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集宁海关消防设施维修改造项目设计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239</TotalTime>
  <Application>Yozo_Office</Application>
  <Pages>1</Pages>
  <Words>130</Words>
  <Characters>131</Characters>
  <Lines>19</Lines>
  <Paragraphs>16</Paragraphs>
  <CharactersWithSpaces>131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赵辰瑜</cp:lastModifiedBy>
  <cp:revision>2</cp:revision>
  <cp:lastPrinted>2025-07-02T10:14:00Z</cp:lastPrinted>
  <dcterms:created xsi:type="dcterms:W3CDTF">2025-05-16T10:09:00Z</dcterms:created>
  <dcterms:modified xsi:type="dcterms:W3CDTF">2025-10-28T00:42:31Z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