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</w:rPr>
        <w:t>呼和浩特</w:t>
      </w: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  <w:lang w:val="en-US" w:eastAsia="zh-CN"/>
        </w:rPr>
        <w:t>国际旅行卫生保健中心（呼和浩特海关口岸门诊部）</w:t>
      </w:r>
    </w:p>
    <w:p>
      <w:pPr>
        <w:jc w:val="center"/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</w:rPr>
        <w:t>办公楼</w:t>
      </w: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  <w:lang w:val="en-US" w:eastAsia="zh-CN"/>
        </w:rPr>
        <w:t>暖气</w:t>
      </w: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</w:rPr>
        <w:t>管</w:t>
      </w:r>
      <w:r>
        <w:rPr>
          <w:rFonts w:hint="eastAsia" w:ascii="微软雅黑 Light" w:hAnsi="微软雅黑 Light" w:eastAsia="微软雅黑 Light" w:cs="微软雅黑 Light"/>
          <w:b/>
          <w:bCs/>
          <w:i w:val="0"/>
          <w:iCs w:val="0"/>
          <w:sz w:val="32"/>
          <w:szCs w:val="32"/>
          <w:lang w:val="en-US" w:eastAsia="zh-CN"/>
        </w:rPr>
        <w:t>道维修工程项目明细</w:t>
      </w:r>
    </w:p>
    <w:p>
      <w:pPr>
        <w:numPr>
          <w:ilvl w:val="0"/>
          <w:numId w:val="0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一、呼和浩特国际旅行卫生保健中心</w:t>
      </w:r>
      <w:r>
        <w:rPr>
          <w:rFonts w:hint="eastAsia" w:ascii="宋体" w:hAnsi="宋体" w:eastAsia="宋体" w:cs="宋体"/>
          <w:sz w:val="28"/>
          <w:szCs w:val="28"/>
        </w:rPr>
        <w:t>办公楼地沟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暖气</w:t>
      </w:r>
      <w:r>
        <w:rPr>
          <w:rFonts w:hint="eastAsia" w:ascii="宋体" w:hAnsi="宋体" w:eastAsia="宋体" w:cs="宋体"/>
          <w:sz w:val="28"/>
          <w:szCs w:val="28"/>
        </w:rPr>
        <w:t>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道</w:t>
      </w:r>
      <w:r>
        <w:rPr>
          <w:rFonts w:hint="eastAsia" w:ascii="宋体" w:hAnsi="宋体" w:eastAsia="宋体" w:cs="宋体"/>
          <w:sz w:val="28"/>
          <w:szCs w:val="28"/>
        </w:rPr>
        <w:t>维修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lang w:val="en-US" w:eastAsia="zh-CN"/>
        </w:rPr>
        <w:t>1、维修内容：管道气割拆除176m，安装公称直径125mm以内焊接管道36m，安装公称直径80mm以内焊接管道60m，安装弯头4个。安装公称直径25~50mm以内PPR管8</w:t>
      </w:r>
      <w:r>
        <w:rPr>
          <w:rFonts w:hint="eastAsia"/>
          <w:sz w:val="28"/>
          <w:szCs w:val="28"/>
          <w:lang w:val="en-US" w:eastAsia="zh-CN"/>
        </w:rPr>
        <w:t>0m，安装</w:t>
      </w:r>
      <w:r>
        <w:rPr>
          <w:rFonts w:hint="eastAsia"/>
          <w:sz w:val="28"/>
          <w:lang w:val="en-US" w:eastAsia="zh-CN"/>
        </w:rPr>
        <w:t>弯头46</w:t>
      </w:r>
      <w:r>
        <w:rPr>
          <w:rFonts w:hint="eastAsia"/>
          <w:sz w:val="28"/>
          <w:szCs w:val="28"/>
          <w:lang w:val="en-US" w:eastAsia="zh-CN"/>
        </w:rPr>
        <w:t>个，安装公称直径25~50mm以内丝头</w:t>
      </w:r>
      <w:r>
        <w:rPr>
          <w:rFonts w:hint="eastAsia"/>
          <w:sz w:val="28"/>
          <w:lang w:val="en-US" w:eastAsia="zh-CN"/>
        </w:rPr>
        <w:t>46个，安装公称直径25~50mm以内铜球阀26个，安装DN80~DN125法兰闸阀4套，安装固定管道抱箍8</w:t>
      </w:r>
      <w:r>
        <w:rPr>
          <w:rFonts w:hint="eastAsia"/>
          <w:sz w:val="28"/>
          <w:szCs w:val="28"/>
          <w:lang w:val="en-US" w:eastAsia="zh-CN"/>
        </w:rPr>
        <w:t>个.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2、施工工艺：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2.1、排查、找出管道漏水处及腐蚀严重的管道，进行拆除切割。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2.2、测位、支架（管卡）制作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2.3、管道、管件焊接及闸阀安装链接，热熔链接。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2.4通水打压实验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3、施工现场的清理及垃圾清运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二、其他内容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含人工费、材料运费、垃圾清运费等。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上述费用合计27000元，</w:t>
      </w:r>
      <w:r>
        <w:rPr>
          <w:rFonts w:hint="eastAsia" w:ascii="宋体" w:hAnsi="宋体" w:eastAsia="宋体" w:cs="宋体"/>
          <w:sz w:val="28"/>
          <w:szCs w:val="28"/>
        </w:rPr>
        <w:t>包括税金等关于此项工程的一切费用。</w:t>
      </w:r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2268" w:right="1134" w:bottom="56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111FD"/>
    <w:rsid w:val="2A344F56"/>
    <w:rsid w:val="2E6B233F"/>
    <w:rsid w:val="4A132683"/>
    <w:rsid w:val="4DFF08D7"/>
    <w:rsid w:val="67351BA0"/>
    <w:rsid w:val="6ECB43FD"/>
    <w:rsid w:val="722F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next w:val="1"/>
    <w:qFormat/>
    <w:uiPriority w:val="0"/>
    <w:pPr>
      <w:widowControl w:val="0"/>
      <w:jc w:val="both"/>
    </w:pPr>
    <w:rPr>
      <w:rFonts w:ascii="Arial" w:hAnsi="Arial" w:eastAsia="黑体" w:cs="Arial"/>
      <w:b/>
      <w:bCs/>
      <w:kern w:val="2"/>
      <w:lang w:val="en-US" w:eastAsia="zh-CN" w:bidi="ar-SA"/>
    </w:rPr>
  </w:style>
  <w:style w:type="character" w:customStyle="1" w:styleId="5">
    <w:name w:val="样式 25 10 磅 Char"/>
    <w:basedOn w:val="4"/>
    <w:link w:val="6"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6">
    <w:name w:val="样式 25 10 磅"/>
    <w:link w:val="5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7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2025-09-29T03:09:00Z</dcterms:created>
  <dc:creator>zgs</dc:creator>
  <cp:lastModifiedBy>Lenovo</cp:lastModifiedBy>
  <dcterms:modified xsi:type="dcterms:W3CDTF">2025-10-29T02:15:40Z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0E4742790FC84808BCDE27EE7C7CB5B8</vt:lpwstr>
  </property>
</Properties>
</file>