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-199" w:type="dxa"/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7307"/>
      </w:tblGrid>
      <w:t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7307" w:type="dxa"/>
          </w:tcPr>
          <w:p>
            <w:pPr>
              <w:pStyle w:val="18"/>
              <w:autoSpaceDN w:val="0"/>
              <w:spacing w:line="560" w:lineRule="exact"/>
              <w:jc w:val="center"/>
            </w:pPr>
            <w:bookmarkStart w:id="0" w:name="_GoBack"/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体育场馆地面维修、铺设运动地胶项目</w:t>
            </w:r>
            <w:bookmarkEnd w:id="0"/>
          </w:p>
        </w:tc>
      </w:tr>
      <w:tr>
        <w:trPr>
          <w:trHeight w:val="829"/>
        </w:trP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730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730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>
        <w:trPr>
          <w:trHeight w:val="578"/>
        </w:trP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730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730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033"/>
        </w:trP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730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footerReference w:type="default" r:id="rId2"/>
      <w:pgSz w:w="11907" w:h="16840"/>
      <w:pgMar w:top="2098" w:right="1474" w:bottom="1985" w:left="1262" w:header="1814" w:footer="1474" w:gutter="0"/>
      <w:pgNumType w:start="0"/>
      <w:titlePg/>
      <w:docGrid w:type="linesAndChars" w:linePitch="580" w:charSpace="2168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3</w:t>
    </w:r>
    <w:r>
      <w:rPr>
        <w:sz w:val="32"/>
        <w:szCs w:val="32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oNotDisplayPageBoundaries/>
  <w:displayBackgroundShape/>
  <w:bordersDoNotSurroundHeader/>
  <w:bordersDoNotSurroundFooter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line="560" w:lineRule="exact"/>
      <w:jc w:val="center"/>
      <w:outlineLvl w:val="0"/>
    </w:pPr>
    <w:rPr>
      <w:rFonts w:eastAsia="方正小标宋_GBK"/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rFonts w:eastAsia="方正楷体_GBK"/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17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mn-Mong-CN"/>
    </w:rPr>
  </w:style>
  <w:style w:type="paragraph" w:customStyle="1" w:styleId="19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mn-Mong-CN"/>
    </w:rPr>
  </w:style>
  <w:style w:type="paragraph" w:customStyle="1" w:styleId="21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</TotalTime>
  <Application>Yozo_Office</Application>
  <Pages>1</Pages>
  <Words>17</Words>
  <Characters>17</Characters>
  <Lines>1</Lines>
  <Paragraphs>0</Paragraphs>
  <CharactersWithSpaces>17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杨璐</dc:creator>
  <cp:lastModifiedBy>杨璐</cp:lastModifiedBy>
  <cp:revision>2</cp:revision>
  <dcterms:created xsi:type="dcterms:W3CDTF">2025-09-24T08:42:00Z</dcterms:created>
  <dcterms:modified xsi:type="dcterms:W3CDTF">2026-05-29T02:58:43Z</dcterms:modified>
</cp:coreProperties>
</file>