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rPr>
          <w:rFonts w:ascii="方正黑体_GBK" w:eastAsia="方正黑体_GBK" w:cs="方正黑体_GBK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cs="方正黑体_GBK"/>
          <w:sz w:val="32"/>
          <w:szCs w:val="32"/>
        </w:rPr>
        <w:t>5</w:t>
      </w:r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供应商响应文件</w:t>
      </w:r>
    </w:p>
    <w:tbl>
      <w:tblPr>
        <w:jc w:val="lef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7"/>
        <w:gridCol w:w="6417"/>
      </w:tblGrid>
      <w:tr>
        <w:tc>
          <w:tcPr>
            <w:tcW w:w="199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417" w:type="dxa"/>
          </w:tcPr>
          <w:p>
            <w:pPr>
              <w:pStyle w:val="57"/>
              <w:spacing w:line="560" w:lineRule="exact"/>
              <w:jc w:val="center"/>
              <w:rPr>
                <w:rFonts w:ascii="方正仿宋_GBK" w:eastAsia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30"/>
                <w:szCs w:val="30"/>
                <w:lang w:val="en-US" w:eastAsia="zh-CN"/>
              </w:rPr>
              <w:t>东乌海关</w:t>
            </w:r>
            <w:r>
              <w:rPr>
                <w:rFonts w:ascii="方正仿宋_GBK" w:eastAsia="方正仿宋_GBK" w:cs="方正仿宋_GBK"/>
                <w:sz w:val="30"/>
                <w:szCs w:val="30"/>
                <w:lang w:val="en-US" w:eastAsia="zh-CN"/>
              </w:rPr>
              <w:t>公寓楼房屋结构安全鉴定</w:t>
            </w:r>
            <w:r>
              <w:rPr>
                <w:rFonts w:ascii="方正仿宋_GBK" w:eastAsia="方正仿宋_GBK" w:cs="方正仿宋_GBK" w:hint="eastAsia"/>
                <w:sz w:val="30"/>
                <w:szCs w:val="30"/>
                <w:lang w:val="en-US" w:eastAsia="zh-CN"/>
              </w:rPr>
              <w:t>服务采购项目</w:t>
            </w:r>
          </w:p>
        </w:tc>
      </w:tr>
      <w:tr>
        <w:trPr>
          <w:trHeight w:val="859"/>
        </w:trPr>
        <w:tc>
          <w:tcPr>
            <w:tcW w:w="199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供应商名称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（加盖印章）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199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项目报价</w:t>
            </w:r>
          </w:p>
        </w:tc>
        <w:tc>
          <w:tcPr>
            <w:tcW w:w="6417" w:type="dxa"/>
          </w:tcPr>
          <w:p>
            <w:pPr>
              <w:spacing w:line="560" w:lineRule="exact"/>
              <w:ind w:left="0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 xml:space="preserve">                 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————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 xml:space="preserve">  </w:t>
            </w:r>
          </w:p>
        </w:tc>
      </w:tr>
      <w:tr>
        <w:tc>
          <w:tcPr>
            <w:tcW w:w="199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资格条件材料</w:t>
            </w:r>
          </w:p>
        </w:tc>
        <w:tc>
          <w:tcPr>
            <w:tcW w:w="6417" w:type="dxa"/>
          </w:tcPr>
          <w:p>
            <w:pPr>
              <w:spacing w:line="560" w:lineRule="exact"/>
              <w:ind w:firstLineChars="500" w:firstLine="1400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逐条对应响应，可附页</w:t>
            </w:r>
          </w:p>
        </w:tc>
      </w:tr>
      <w:tr>
        <w:trPr>
          <w:trHeight w:val="4017"/>
        </w:trPr>
        <w:tc>
          <w:tcPr>
            <w:tcW w:w="199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  <w:tr>
        <w:trPr>
          <w:trHeight w:val="4399"/>
        </w:trPr>
        <w:tc>
          <w:tcPr>
            <w:tcW w:w="199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</w:tbl>
    <w:p>
      <w:pPr>
        <w:rPr>
          <w:rFonts w:asci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1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WRlNmFjNTE0YmQzNDgwNGMxODI4OWJlYzRjMWE3MTc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index heading"/>
    <w:basedOn w:val="0"/>
    <w:rPr>
      <w:rFonts w:ascii="Arial" w:hAnsi="Arial"/>
      <w:b/>
    </w:rPr>
  </w:style>
  <w:style w:type="paragraph" w:customStyle="1" w:styleId="19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6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7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8">
    <w:name w:val="样式 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9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0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1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2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3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5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6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7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8">
    <w:name w:val="样式 3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9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1">
    <w:name w:val="样式 27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2">
    <w:name w:val="样式 28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3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7">
    <w:name w:val="样式 3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8">
    <w:name w:val="样式 3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9">
    <w:name w:val="样式 3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257</TotalTime>
  <Application>Yozo_Office</Application>
  <Pages>1</Pages>
  <Words>133</Words>
  <Characters>137</Characters>
  <Lines>20</Lines>
  <Paragraphs>15</Paragraphs>
  <CharactersWithSpaces>156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阿牧古龙</dc:creator>
  <cp:lastModifiedBy>安国强</cp:lastModifiedBy>
  <cp:revision>2</cp:revision>
  <cp:lastPrinted>2025-07-02T10:14:00Z</cp:lastPrinted>
  <dcterms:created xsi:type="dcterms:W3CDTF">2025-05-16T10:09:00Z</dcterms:created>
  <dcterms:modified xsi:type="dcterms:W3CDTF">2026-09-14T09:23:28Z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2052-11.8.2.12065</vt:lpwstr>
  </property>
  <property fmtid="{D5CDD505-2E9C-101B-9397-08002B2CF9AE}" pid="3" name="ICV">
    <vt:lpwstr>8BFDB32D35E2409A96B744D0C7FC1FE2</vt:lpwstr>
  </property>
</Properties>
</file>