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ind w:firstLine="0"/>
        <w:rPr>
          <w:rFonts w:ascii="Times New Roman" w:eastAsia="方正黑体_GBK" w:cs="Times New Roman" w:hAnsi="Times New Roman"/>
          <w:sz w:val="32"/>
          <w:szCs w:val="32"/>
          <w:lang w:bidi="ar-SA"/>
        </w:rPr>
      </w:pPr>
      <w:bookmarkStart w:id="0" w:name="_GoBack"/>
      <w:bookmarkEnd w:id="0"/>
      <w:r>
        <w:rPr>
          <w:rFonts w:ascii="Times New Roman" w:eastAsia="方正黑体_GBK" w:cs="Times New Roman" w:hAnsi="Times New Roman"/>
          <w:sz w:val="32"/>
          <w:szCs w:val="32"/>
          <w:lang w:bidi="ar-SA"/>
        </w:rPr>
        <w:t>附件1</w:t>
      </w:r>
    </w:p>
    <w:p>
      <w:pPr>
        <w:pStyle w:val="16"/>
        <w:spacing w:line="560" w:lineRule="exact"/>
        <w:jc w:val="center"/>
        <w:rPr>
          <w:rFonts w:ascii="Times New Roman" w:eastAsia="方正小标宋_GBK" w:cs="Times New Roman" w:hAnsi="Times New Roman"/>
          <w:sz w:val="44"/>
          <w:szCs w:val="44"/>
          <w:lang w:bidi="ar-SA"/>
        </w:rPr>
      </w:pPr>
      <w:r>
        <w:rPr>
          <w:rFonts w:ascii="Times New Roman" w:eastAsia="方正小标宋_GBK" w:cs="Times New Roman" w:hAnsi="Times New Roman"/>
          <w:sz w:val="44"/>
          <w:szCs w:val="44"/>
          <w:lang w:bidi="ar-SA"/>
        </w:rPr>
        <w:t>比选采购需求书</w:t>
      </w:r>
    </w:p>
    <w:tbl>
      <w:tblPr>
        <w:jc w:val="cent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楷体_GBK" w:cs="Times New Roman" w:hAnsi="Times New Roman"/>
                <w:sz w:val="32"/>
                <w:szCs w:val="32"/>
                <w:lang w:bidi="ar-SA"/>
              </w:rPr>
              <w:t>基础信息栏</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项目名称</w:t>
            </w:r>
          </w:p>
        </w:tc>
        <w:tc>
          <w:tcPr>
            <w:tcW w:w="6862" w:type="dxa"/>
            <w:tcBorders>
              <w:tl2br w:val="nil"/>
              <w:tr2bl w:val="nil"/>
            </w:tcBorders>
            <w:vAlign w:val="center"/>
          </w:tcPr>
          <w:p>
            <w:pPr>
              <w:pStyle w:val="19"/>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东乌海关口岸传染病快检试剂采购项目</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需求部门</w:t>
            </w:r>
          </w:p>
        </w:tc>
        <w:tc>
          <w:tcPr>
            <w:tcW w:w="6862" w:type="dxa"/>
            <w:tcBorders>
              <w:tl2br w:val="nil"/>
              <w:tr2bl w:val="nil"/>
            </w:tcBorders>
            <w:vAlign w:val="center"/>
          </w:tcPr>
          <w:p>
            <w:pPr>
              <w:pStyle w:val="20"/>
              <w:spacing w:line="560" w:lineRule="exact"/>
              <w:jc w:val="center"/>
              <w:rPr>
                <w:rFonts w:ascii="Times New Roman" w:eastAsia="方正仿宋_GBK" w:cs="Times New Roman" w:hAnsi="Times New Roman"/>
                <w:sz w:val="28"/>
                <w:szCs w:val="28"/>
                <w:lang w:bidi="ar-SA"/>
              </w:rPr>
            </w:pPr>
            <w:r>
              <w:rPr>
                <w:rFonts w:ascii="方正仿宋_GBK" w:eastAsia="方正仿宋_GBK" w:cs="方正仿宋_GBK"/>
                <w:sz w:val="28"/>
                <w:szCs w:val="28"/>
              </w:rPr>
              <w:t>中华人民共和国东乌海关</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采购预算</w:t>
            </w:r>
          </w:p>
        </w:tc>
        <w:tc>
          <w:tcPr>
            <w:tcW w:w="6862" w:type="dxa"/>
            <w:tcBorders>
              <w:tl2br w:val="nil"/>
              <w:tr2bl w:val="nil"/>
            </w:tcBorders>
            <w:vAlign w:val="center"/>
          </w:tcPr>
          <w:p>
            <w:pPr>
              <w:pStyle w:val="21"/>
              <w:spacing w:line="560" w:lineRule="exact"/>
              <w:jc w:val="center"/>
              <w:rPr>
                <w:rFonts w:ascii="Nimbus Roman" w:eastAsia="方正仿宋_GBK" w:cs="Nimbus Roman" w:hAnsi="Nimbus Roman"/>
                <w:sz w:val="28"/>
                <w:szCs w:val="28"/>
                <w:lang w:val="en-US" w:eastAsia="zh-CN" w:bidi="ar-SA"/>
              </w:rPr>
            </w:pPr>
            <w:r>
              <w:rPr>
                <w:rFonts w:ascii="Nimbus Roman" w:eastAsia="方正仿宋_GBK" w:cs="Nimbus Roman" w:hAnsi="Nimbus Roman"/>
                <w:sz w:val="28"/>
                <w:szCs w:val="28"/>
                <w:lang w:val="en-US" w:eastAsia="zh-CN" w:bidi="ar-SA"/>
              </w:rPr>
              <w:t>3万</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审批文件</w:t>
            </w:r>
          </w:p>
        </w:tc>
        <w:tc>
          <w:tcPr>
            <w:tcW w:w="6862" w:type="dxa"/>
            <w:tcBorders>
              <w:tl2br w:val="nil"/>
              <w:tr2bl w:val="nil"/>
            </w:tcBorders>
            <w:vAlign w:val="center"/>
          </w:tcPr>
          <w:p>
            <w:pPr>
              <w:pStyle w:val="22"/>
              <w:spacing w:line="560" w:lineRule="exact"/>
              <w:jc w:val="center"/>
              <w:rPr>
                <w:rFonts w:ascii="Nimbus Roman" w:eastAsia="方正仿宋_GBK" w:cs="Nimbus Roman" w:hAnsi="Nimbus Roman"/>
                <w:sz w:val="28"/>
                <w:szCs w:val="28"/>
              </w:rPr>
            </w:pPr>
            <w:r>
              <w:rPr>
                <w:rFonts w:ascii="Nimbus Roman" w:eastAsia="方正仿宋_GBK" w:cs="Nimbus Roman" w:hAnsi="Nimbus Roman"/>
                <w:sz w:val="28"/>
                <w:szCs w:val="28"/>
              </w:rPr>
              <w:t>——</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经费来源</w:t>
            </w:r>
          </w:p>
        </w:tc>
        <w:tc>
          <w:tcPr>
            <w:tcW w:w="6862" w:type="dxa"/>
            <w:tcBorders>
              <w:tl2br w:val="nil"/>
              <w:tr2bl w:val="nil"/>
            </w:tcBorders>
            <w:vAlign w:val="center"/>
          </w:tcPr>
          <w:p>
            <w:pPr>
              <w:pStyle w:val="23"/>
              <w:spacing w:line="560" w:lineRule="exact"/>
              <w:jc w:val="center"/>
              <w:rPr>
                <w:rFonts w:ascii="Nimbus Roman" w:eastAsia="方正仿宋_GBK" w:cs="Nimbus Roman" w:hAnsi="Nimbus Roman"/>
                <w:sz w:val="28"/>
                <w:szCs w:val="28"/>
              </w:rPr>
            </w:pPr>
            <w:r>
              <w:rPr>
                <w:rFonts w:ascii="Nimbus Roman" w:eastAsia="方正仿宋_GBK" w:cs="Nimbus Roman" w:hAnsi="Nimbus Roman"/>
                <w:sz w:val="28"/>
                <w:szCs w:val="28"/>
              </w:rPr>
              <w:t>财政拨款</w:t>
            </w: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评审方法</w:t>
            </w:r>
          </w:p>
        </w:tc>
        <w:tc>
          <w:tcPr>
            <w:tcW w:w="6862" w:type="dxa"/>
            <w:tcBorders>
              <w:tl2br w:val="nil"/>
              <w:tr2bl w:val="nil"/>
            </w:tcBorders>
            <w:vAlign w:val="center"/>
          </w:tcPr>
          <w:p>
            <w:pPr>
              <w:pStyle w:val="16"/>
              <w:spacing w:line="400" w:lineRule="exact"/>
              <w:jc w:val="left"/>
              <w:rPr>
                <w:rFonts w:ascii="Times New Roman" w:eastAsia="方正仿宋_GBK" w:cs="Times New Roman" w:hAnsi="Times New Roman"/>
                <w:sz w:val="28"/>
                <w:szCs w:val="28"/>
                <w:lang w:bidi="ar-SA"/>
              </w:rPr>
            </w:pPr>
            <w:r>
              <w:rPr>
                <w:rFonts w:ascii="Times New Roman" w:eastAsia="方正仿宋_GBK" w:cs="Times New Roman" w:hAnsi="Times New Roman" w:hint="eastAsia"/>
                <w:sz w:val="28"/>
                <w:szCs w:val="28"/>
                <w:lang w:bidi="ar-SA"/>
              </w:rPr>
              <w:t>√</w:t>
            </w:r>
            <w:r>
              <w:rPr>
                <w:rFonts w:ascii="Times New Roman" w:eastAsia="方正仿宋_GBK" w:cs="Times New Roman" w:hAnsi="Times New Roman"/>
                <w:sz w:val="28"/>
                <w:szCs w:val="28"/>
                <w:lang w:bidi="ar-SA"/>
              </w:rPr>
              <w:t>最低价法</w:t>
            </w:r>
          </w:p>
          <w:p>
            <w:pPr>
              <w:pStyle w:val="16"/>
              <w:spacing w:line="400" w:lineRule="exact"/>
              <w:jc w:val="left"/>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sym w:font="Wingdings 2" w:char="A3"/>
            </w:r>
            <w:r>
              <w:rPr>
                <w:rFonts w:ascii="Times New Roman" w:eastAsia="方正仿宋_GBK" w:cs="Times New Roman" w:hAnsi="Times New Roman"/>
                <w:sz w:val="28"/>
                <w:szCs w:val="28"/>
                <w:lang w:bidi="ar-SA"/>
              </w:rPr>
              <w:t>综合评分法（权重：价格XX%.评审因素XX%）</w:t>
            </w:r>
          </w:p>
        </w:tc>
      </w:tr>
      <w:tr>
        <w:trPr>
          <w:trHeight w:val="567"/>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编制人</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复核人</w:t>
            </w:r>
          </w:p>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（科室负责人）</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p>
        </w:tc>
      </w:tr>
      <w:t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审核人</w:t>
            </w:r>
          </w:p>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（主管关领导）</w:t>
            </w:r>
          </w:p>
        </w:tc>
        <w:tc>
          <w:tcPr>
            <w:tcW w:w="6862"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p>
        </w:tc>
      </w:tr>
      <w:tr>
        <w:tc>
          <w:tcPr>
            <w:tcW w:w="9060" w:type="dxa"/>
            <w:gridSpan w:val="2"/>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楷体_GBK" w:cs="Times New Roman" w:hAnsi="Times New Roman"/>
                <w:sz w:val="32"/>
                <w:szCs w:val="32"/>
                <w:lang w:bidi="ar-SA"/>
              </w:rPr>
              <w:t>详细需求栏</w:t>
            </w:r>
          </w:p>
        </w:tc>
      </w:tr>
      <w:tr>
        <w:trPr>
          <w:trHeight w:val="3155"/>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说明</w:t>
            </w:r>
          </w:p>
        </w:tc>
        <w:tc>
          <w:tcPr>
            <w:tcW w:w="6862" w:type="dxa"/>
            <w:tcBorders>
              <w:tl2br w:val="nil"/>
              <w:tr2bl w:val="nil"/>
            </w:tcBorders>
            <w:vAlign w:val="center"/>
          </w:tcPr>
          <w:p>
            <w:pPr>
              <w:pStyle w:val="16"/>
              <w:spacing w:line="400" w:lineRule="exact"/>
              <w:rPr>
                <w:rFonts w:ascii="Nimbus Roman" w:eastAsia="方正仿宋_GBK" w:cs="Nimbus Roman" w:hAnsi="Nimbus Roman"/>
                <w:sz w:val="28"/>
                <w:szCs w:val="28"/>
                <w:lang w:bidi="ar-SA"/>
              </w:rPr>
            </w:pPr>
            <w:r>
              <w:rPr>
                <w:rFonts w:ascii="Nimbus Roman" w:eastAsia="方正仿宋_GBK" w:cs="Nimbus Roman" w:hAnsi="Nimbus Roman"/>
                <w:sz w:val="28"/>
                <w:szCs w:val="28"/>
                <w:lang w:bidi="ar-SA"/>
              </w:rPr>
              <w:t>1.不满足资格条件的响应文件将按无效响应文件处理。</w:t>
            </w:r>
          </w:p>
          <w:p>
            <w:pPr>
              <w:pStyle w:val="16"/>
              <w:spacing w:line="400" w:lineRule="exact"/>
              <w:rPr>
                <w:rFonts w:ascii="Nimbus Roman" w:eastAsia="方正仿宋_GBK" w:cs="Nimbus Roman" w:hAnsi="Nimbus Roman"/>
                <w:sz w:val="28"/>
                <w:szCs w:val="28"/>
                <w:lang w:bidi="ar-SA"/>
              </w:rPr>
            </w:pPr>
            <w:r>
              <w:rPr>
                <w:rFonts w:ascii="Nimbus Roman" w:eastAsia="方正仿宋_GBK" w:cs="Nimbus Roman" w:hAnsi="Nimbus Roman"/>
                <w:sz w:val="28"/>
                <w:szCs w:val="28"/>
                <w:lang w:bidi="ar-SA"/>
              </w:rPr>
              <w:t>2.详细需求栏中所有加“</w:t>
            </w:r>
            <w:r>
              <w:rPr>
                <w:rFonts w:ascii="Times New Roman" w:eastAsia="方正仿宋_GBK" w:cs="Nimbus Roman" w:hAnsi="Times New Roman"/>
                <w:sz w:val="28"/>
                <w:szCs w:val="28"/>
                <w:lang w:bidi="ar-SA"/>
              </w:rPr>
              <w:t>★</w:t>
            </w:r>
            <w:r>
              <w:rPr>
                <w:rFonts w:ascii="Nimbus Roman" w:eastAsia="方正仿宋_GBK" w:cs="Nimbus Roman" w:hAnsi="Nimbus Roman"/>
                <w:sz w:val="28"/>
                <w:szCs w:val="28"/>
                <w:lang w:bidi="ar-SA"/>
              </w:rPr>
              <w:t>”项的需求均为实质性要求，不满足实质性要求的响应文件</w:t>
            </w:r>
            <w:r>
              <w:rPr>
                <w:rFonts w:ascii="Nimbus Roman" w:eastAsia="方正仿宋_GBK" w:cs="Nimbus Roman" w:hAnsi="Nimbus Roman"/>
                <w:sz w:val="28"/>
                <w:szCs w:val="28"/>
                <w:lang w:val="en-US" w:eastAsia="zh-CN" w:bidi="ar-SA"/>
              </w:rPr>
              <w:t>将</w:t>
            </w:r>
            <w:r>
              <w:rPr>
                <w:rFonts w:ascii="Nimbus Roman" w:eastAsia="方正仿宋_GBK" w:cs="Nimbus Roman" w:hAnsi="Nimbus Roman"/>
                <w:sz w:val="28"/>
                <w:szCs w:val="28"/>
                <w:lang w:bidi="ar-SA"/>
              </w:rPr>
              <w:t>按无效响应文件处理。</w:t>
            </w:r>
          </w:p>
        </w:tc>
      </w:tr>
      <w:tr>
        <w:trPr>
          <w:trHeight w:val="2627"/>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资格条件</w:t>
            </w:r>
          </w:p>
        </w:tc>
        <w:tc>
          <w:tcPr>
            <w:tcW w:w="6862" w:type="dxa"/>
            <w:tcBorders>
              <w:tl2br w:val="nil"/>
              <w:tr2bl w:val="nil"/>
            </w:tcBorders>
            <w:vAlign w:val="center"/>
          </w:tcPr>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rPr>
            </w:pPr>
            <w:r>
              <w:rPr>
                <w:rFonts w:ascii="Nimbus Roman" w:eastAsia="方正仿宋_GBK" w:cs="Nimbus Roman" w:hAnsi="Nimbus Roman"/>
                <w:sz w:val="28"/>
                <w:szCs w:val="28"/>
              </w:rPr>
              <w:t>1.具有独立承担民事责任的能力。</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rPr>
            </w:pPr>
            <w:r>
              <w:rPr>
                <w:rFonts w:ascii="Nimbus Roman" w:eastAsia="方正仿宋_GBK" w:cs="Nimbus Roman" w:hAnsi="Nimbus Roman"/>
                <w:sz w:val="28"/>
                <w:szCs w:val="28"/>
              </w:rPr>
              <w:t>2.供应商为代理商的须提供与采购产品医疗器械分类等级对应的有效期内的《医疗器械经营许可证》或《医疗器械经营备案凭证》，供应商为生产商的须提供与采购产品医疗器械分类等级对应的有效期内的《医疗器械生产许可证》或《医疗器械生产备案凭证》。</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rPr>
            </w:pPr>
            <w:r>
              <w:rPr>
                <w:rFonts w:ascii="Nimbus Roman" w:eastAsia="方正仿宋_GBK" w:cs="Nimbus Roman" w:hAnsi="Nimbus Roman"/>
                <w:sz w:val="28"/>
                <w:szCs w:val="28"/>
              </w:rPr>
              <w:t>3.能够提供不低于国家相关法律法规要求的质量保证。</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rPr>
            </w:pPr>
            <w:r>
              <w:rPr>
                <w:rFonts w:ascii="Nimbus Roman" w:eastAsia="方正仿宋_GBK" w:cs="Nimbus Roman" w:hAnsi="Nimbus Roman"/>
                <w:sz w:val="28"/>
                <w:szCs w:val="28"/>
              </w:rPr>
              <w:t>4.能够及时提供售后服务。</w:t>
            </w:r>
          </w:p>
          <w:p>
            <w:pPr>
              <w:pStyle w:val="15"/>
              <w:tabs>
                <w:tab w:val="left" w:pos="480"/>
                <w:tab w:val="left" w:pos="960"/>
                <w:tab w:val="left" w:pos="1440"/>
                <w:tab w:val="left" w:pos="1920"/>
                <w:tab w:val="left" w:pos="2400"/>
                <w:tab w:val="left" w:pos="2880"/>
                <w:tab w:val="left" w:pos="3360"/>
                <w:tab w:val="left" w:pos="3840"/>
                <w:tab w:val="left" w:pos="4320"/>
              </w:tabs>
              <w:rPr>
                <w:rFonts w:ascii="Nimbus Roman" w:eastAsia="方正仿宋_GBK" w:cs="Nimbus Roman" w:hAnsi="Nimbus Roman"/>
                <w:sz w:val="28"/>
                <w:szCs w:val="28"/>
                <w:lang w:val="en-US" w:bidi="ar-SA"/>
              </w:rPr>
            </w:pPr>
            <w:r>
              <w:rPr>
                <w:rFonts w:ascii="Nimbus Roman" w:eastAsia="方正仿宋_GBK" w:cs="Nimbus Roman" w:hAnsi="Nimbus Roman"/>
                <w:sz w:val="28"/>
                <w:szCs w:val="28"/>
              </w:rPr>
              <w:t>5.试剂的规格符合要求。</w:t>
            </w:r>
          </w:p>
        </w:tc>
      </w:tr>
      <w:tr>
        <w:trPr>
          <w:trHeight w:val="1082"/>
        </w:trPr>
        <w:tc>
          <w:tcPr>
            <w:tcW w:w="2198" w:type="dxa"/>
            <w:tcBorders>
              <w:tl2br w:val="nil"/>
              <w:tr2bl w:val="nil"/>
            </w:tcBorders>
            <w:vAlign w:val="center"/>
          </w:tcPr>
          <w:p>
            <w:pPr>
              <w:pStyle w:val="16"/>
              <w:spacing w:line="400" w:lineRule="exact"/>
              <w:ind w:left="0"/>
              <w:jc w:val="center"/>
              <w:rPr>
                <w:rFonts w:ascii="Times New Roman" w:eastAsia="方正仿宋_GBK" w:cs="Times New Roman" w:hAnsi="Times New Roman"/>
                <w:sz w:val="28"/>
                <w:szCs w:val="28"/>
              </w:rPr>
            </w:pPr>
            <w:r>
              <w:rPr>
                <w:rFonts w:ascii="Times New Roman" w:eastAsia="方正仿宋_GBK" w:cs="Times New Roman" w:hAnsi="Times New Roman"/>
                <w:sz w:val="28"/>
                <w:szCs w:val="28"/>
              </w:rPr>
              <w:t>★</w:t>
            </w:r>
          </w:p>
          <w:p>
            <w:pPr>
              <w:pStyle w:val="16"/>
              <w:spacing w:line="400" w:lineRule="exact"/>
              <w:ind w:left="0"/>
              <w:jc w:val="center"/>
              <w:rPr>
                <w:rFonts w:ascii="Times New Roman" w:eastAsia="方正仿宋_GBK" w:cs="Times New Roman" w:hAnsi="Times New Roman"/>
                <w:sz w:val="28"/>
                <w:szCs w:val="28"/>
              </w:rPr>
            </w:pPr>
            <w:r>
              <w:rPr>
                <w:rFonts w:ascii="Times New Roman" w:eastAsia="方正仿宋_GBK" w:cs="Times New Roman" w:hAnsi="Times New Roman"/>
                <w:sz w:val="28"/>
                <w:szCs w:val="28"/>
              </w:rPr>
              <w:t>实质性需求</w:t>
            </w:r>
          </w:p>
        </w:tc>
        <w:tc>
          <w:tcPr>
            <w:tcW w:w="6862" w:type="dxa"/>
            <w:tcBorders>
              <w:tl2br w:val="nil"/>
              <w:tr2bl w:val="nil"/>
            </w:tcBorders>
          </w:tcPr>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一、试剂种类见附件。</w:t>
            </w:r>
          </w:p>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二、主要技术指标：</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1.满足口岸以上传染病快检需求；</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2.PCR核酸检测试剂需配套型号为AGS8830的检测设备使用；</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3.免疫发光法试剂需配套型号为WJ-A1的检测设备使用；</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4.胶体金检测试剂可独立使用，无需其他仪器辅助。</w:t>
            </w:r>
          </w:p>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三、付款条件：</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验收合格后，以实际供货数量为准结算，试剂耗材交货并经采购方验收合格一个月内付该批次全款，采购方付款前需要供货方开具发票、收据等结算材料。</w:t>
            </w:r>
          </w:p>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四、供货方式：</w:t>
            </w:r>
          </w:p>
          <w:p>
            <w:pPr>
              <w:pStyle w:val="26"/>
              <w:pBdr>
                <w:top w:val="none" w:sz="0" w:space="0" w:color="auto"/>
                <w:left w:val="none" w:sz="0" w:space="0" w:color="auto"/>
                <w:bottom w:val="none" w:sz="0" w:space="0" w:color="auto"/>
                <w:right w:val="none" w:sz="0" w:space="0" w:color="auto"/>
              </w:pBdr>
              <w:spacing w:line="400" w:lineRule="exact"/>
              <w:ind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合同签订后，按采购方每批计划和供货通知的要求，供货方必须按照服务承诺将试剂运至采购方指定地点，由采购方负责验收。费用由供货方承担。</w:t>
            </w:r>
          </w:p>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五、供货地点：</w:t>
            </w:r>
          </w:p>
          <w:p>
            <w:pPr>
              <w:pStyle w:val="26"/>
              <w:pBdr>
                <w:top w:val="none" w:sz="0" w:space="0" w:color="auto"/>
                <w:left w:val="none" w:sz="0" w:space="0" w:color="auto"/>
                <w:bottom w:val="none" w:sz="0" w:space="0" w:color="auto"/>
                <w:right w:val="none" w:sz="0" w:space="0" w:color="auto"/>
              </w:pBdr>
              <w:spacing w:line="400" w:lineRule="exact"/>
              <w:ind w:left="0" w:firstLineChars="200" w:firstLine="560"/>
              <w:jc w:val="both"/>
              <w:rPr>
                <w:rFonts w:ascii="Times New Roman" w:eastAsia="方正仿宋_GBK" w:hAnsi="Times New Roman"/>
                <w:sz w:val="28"/>
                <w:szCs w:val="28"/>
              </w:rPr>
            </w:pPr>
            <w:r>
              <w:rPr>
                <w:rFonts w:ascii="Times New Roman" w:eastAsia="方正仿宋_GBK" w:hAnsi="Times New Roman"/>
                <w:sz w:val="28"/>
                <w:szCs w:val="28"/>
              </w:rPr>
              <w:t>锡林郭勒盟东乌珠穆沁旗珠恩嘎达布其口岸。</w:t>
            </w:r>
          </w:p>
          <w:p>
            <w:pPr>
              <w:pStyle w:val="26"/>
              <w:pBdr>
                <w:top w:val="none" w:sz="0" w:space="0" w:color="auto"/>
                <w:left w:val="none" w:sz="0" w:space="0" w:color="auto"/>
                <w:bottom w:val="none" w:sz="0" w:space="0" w:color="auto"/>
                <w:right w:val="none" w:sz="0" w:space="0" w:color="auto"/>
              </w:pBdr>
              <w:spacing w:line="400" w:lineRule="exact"/>
              <w:ind w:firstLine="0"/>
              <w:jc w:val="both"/>
              <w:rPr>
                <w:rFonts w:ascii="Times New Roman" w:eastAsia="方正仿宋_GBK" w:hAnsi="Times New Roman"/>
                <w:sz w:val="28"/>
                <w:szCs w:val="28"/>
              </w:rPr>
            </w:pPr>
            <w:r>
              <w:rPr>
                <w:rFonts w:ascii="Times New Roman" w:eastAsia="方正仿宋_GBK" w:hAnsi="Times New Roman"/>
                <w:sz w:val="28"/>
                <w:szCs w:val="28"/>
              </w:rPr>
              <w:t>六、产品质保期：</w:t>
            </w:r>
          </w:p>
          <w:p>
            <w:pPr>
              <w:pStyle w:val="27"/>
              <w:spacing w:line="400" w:lineRule="exact"/>
              <w:ind w:firstLineChars="200" w:firstLine="560"/>
              <w:rPr>
                <w:rFonts w:ascii="Times New Roman" w:eastAsia="方正仿宋_GBK" w:cs="Times New Roman" w:hAnsi="Times New Roman"/>
                <w:sz w:val="28"/>
                <w:szCs w:val="28"/>
              </w:rPr>
            </w:pPr>
            <w:r>
              <w:rPr>
                <w:rFonts w:ascii="Times New Roman" w:eastAsia="方正仿宋_GBK" w:cs="Times New Roman" w:hAnsi="Times New Roman"/>
                <w:sz w:val="28"/>
                <w:szCs w:val="28"/>
              </w:rPr>
              <w:t>不少于产品有效期的70%，如因特殊情况需调换效期，供货方需配合调换。产品在有效期内正常使用中出现故障，由供货方免费更换。</w:t>
            </w:r>
          </w:p>
          <w:p>
            <w:pPr>
              <w:pStyle w:val="27"/>
              <w:spacing w:line="400" w:lineRule="exact"/>
              <w:ind w:left="0"/>
              <w:rPr>
                <w:rFonts w:ascii="Times New Roman" w:eastAsia="方正仿宋_GBK" w:cs="Times New Roman" w:hAnsi="Times New Roman"/>
                <w:kern w:val="2"/>
                <w:sz w:val="28"/>
                <w:szCs w:val="28"/>
              </w:rPr>
            </w:pPr>
          </w:p>
          <w:p>
            <w:pPr>
              <w:pStyle w:val="27"/>
              <w:spacing w:line="400" w:lineRule="exact"/>
              <w:ind w:left="0"/>
              <w:rPr>
                <w:rFonts w:ascii="Times New Roman" w:eastAsia="方正仿宋_GBK" w:cs="Times New Roman" w:hAnsi="Times New Roman"/>
                <w:sz w:val="28"/>
                <w:szCs w:val="28"/>
              </w:rPr>
            </w:pPr>
            <w:r>
              <w:rPr>
                <w:rFonts w:ascii="Times New Roman" w:eastAsia="方正仿宋_GBK" w:cs="Times New Roman" w:hAnsi="Times New Roman"/>
                <w:kern w:val="2"/>
                <w:sz w:val="28"/>
                <w:szCs w:val="28"/>
              </w:rPr>
              <w:t>附件：试剂种类及数量</w:t>
            </w:r>
          </w:p>
          <w:tbl>
            <w:tblPr>
              <w:jc w:val="left"/>
              <w:tblInd w:w="0" w:type="dxa"/>
              <w:tblW w:w="4986"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95"/>
              <w:gridCol w:w="4735"/>
              <w:gridCol w:w="712"/>
              <w:gridCol w:w="674"/>
            </w:tblGrid>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61"/>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序号</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6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名称</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59"/>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数量</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5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单位</w:t>
                  </w:r>
                </w:p>
              </w:tc>
            </w:tr>
            <w:tr>
              <w:trPr>
                <w:trHeight w:val="456"/>
              </w:trPr>
              <w:tc>
                <w:tcPr>
                  <w:tcW w:w="374" w:type="pct"/>
                  <w:tcBorders>
                    <w:top w:val="single" w:sz="4" w:space="0" w:color="000000"/>
                    <w:left w:val="single" w:sz="4" w:space="0" w:color="000000"/>
                    <w:bottom w:val="single" w:sz="4" w:space="0" w:color="auto"/>
                    <w:right w:val="single" w:sz="4" w:space="0" w:color="000000"/>
                  </w:tcBorders>
                  <w:vAlign w:val="center"/>
                </w:tcPr>
                <w:p>
                  <w:pPr>
                    <w:pStyle w:val="257"/>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w:t>
                  </w:r>
                </w:p>
              </w:tc>
              <w:tc>
                <w:tcPr>
                  <w:tcW w:w="3578" w:type="pct"/>
                  <w:tcBorders>
                    <w:top w:val="single" w:sz="4" w:space="0" w:color="000000"/>
                    <w:left w:val="single" w:sz="4" w:space="0" w:color="000000"/>
                    <w:bottom w:val="single" w:sz="4" w:space="0" w:color="auto"/>
                    <w:right w:val="single" w:sz="4" w:space="0" w:color="000000"/>
                  </w:tcBorders>
                  <w:shd w:val="clear" w:color="auto" w:fill="FFFFFF"/>
                  <w:vAlign w:val="center"/>
                </w:tcPr>
                <w:p>
                  <w:pPr>
                    <w:pStyle w:val="25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鼠疫核酸检测试剂盒</w:t>
                  </w:r>
                </w:p>
              </w:tc>
              <w:tc>
                <w:tcPr>
                  <w:tcW w:w="538" w:type="pct"/>
                  <w:tcBorders>
                    <w:top w:val="single" w:sz="4" w:space="0" w:color="000000"/>
                    <w:left w:val="single" w:sz="4" w:space="0" w:color="000000"/>
                    <w:bottom w:val="single" w:sz="4" w:space="0" w:color="auto"/>
                    <w:right w:val="single" w:sz="4" w:space="0" w:color="000000"/>
                  </w:tcBorders>
                  <w:shd w:val="clear" w:color="000000" w:fill="FFFFFF"/>
                  <w:vAlign w:val="center"/>
                </w:tcPr>
                <w:p>
                  <w:pPr>
                    <w:pStyle w:val="255"/>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auto"/>
                    <w:right w:val="single" w:sz="4" w:space="0" w:color="000000"/>
                  </w:tcBorders>
                  <w:shd w:val="clear" w:color="000000" w:fill="FFFFFF"/>
                  <w:vAlign w:val="center"/>
                </w:tcPr>
                <w:p>
                  <w:pPr>
                    <w:pStyle w:val="25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156"/>
              </w:trPr>
              <w:tc>
                <w:tcPr>
                  <w:tcW w:w="374" w:type="pct"/>
                  <w:tcBorders>
                    <w:top w:val="single" w:sz="4" w:space="0" w:color="auto"/>
                    <w:left w:val="single" w:sz="4" w:space="0" w:color="000000"/>
                    <w:bottom w:val="single" w:sz="4" w:space="0" w:color="000000"/>
                    <w:right w:val="single" w:sz="4" w:space="0" w:color="000000"/>
                  </w:tcBorders>
                  <w:vAlign w:val="center"/>
                </w:tcPr>
                <w:p>
                  <w:pPr>
                    <w:pStyle w:val="253"/>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2</w:t>
                  </w:r>
                </w:p>
              </w:tc>
              <w:tc>
                <w:tcPr>
                  <w:tcW w:w="3578" w:type="pct"/>
                  <w:tcBorders>
                    <w:top w:val="single" w:sz="4" w:space="0" w:color="auto"/>
                    <w:left w:val="single" w:sz="4" w:space="0" w:color="000000"/>
                    <w:bottom w:val="single" w:sz="4" w:space="0" w:color="000000"/>
                    <w:right w:val="single" w:sz="4" w:space="0" w:color="000000"/>
                  </w:tcBorders>
                  <w:shd w:val="clear" w:color="auto" w:fill="FFFFFF"/>
                  <w:vAlign w:val="center"/>
                </w:tcPr>
                <w:p>
                  <w:pPr>
                    <w:pStyle w:val="252"/>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炭疽</w:t>
                  </w:r>
                  <w:r>
                    <w:rPr>
                      <w:rFonts w:ascii="Times New Roman" w:eastAsia="方正仿宋_GBK" w:cs="Times New Roman" w:hAnsi="Times New Roman"/>
                      <w:color w:val="000000"/>
                      <w:szCs w:val="21"/>
                    </w:rPr>
                    <w:t>核酸检测试剂盒</w:t>
                  </w:r>
                </w:p>
              </w:tc>
              <w:tc>
                <w:tcPr>
                  <w:tcW w:w="538" w:type="pct"/>
                  <w:tcBorders>
                    <w:top w:val="single" w:sz="4" w:space="0" w:color="auto"/>
                    <w:left w:val="single" w:sz="4" w:space="0" w:color="000000"/>
                    <w:bottom w:val="single" w:sz="4" w:space="0" w:color="000000"/>
                    <w:right w:val="single" w:sz="4" w:space="0" w:color="000000"/>
                  </w:tcBorders>
                  <w:shd w:val="clear" w:color="000000" w:fill="FFFFFF"/>
                </w:tcPr>
                <w:p>
                  <w:pPr>
                    <w:pStyle w:val="251"/>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auto"/>
                    <w:left w:val="single" w:sz="4" w:space="0" w:color="000000"/>
                    <w:bottom w:val="single" w:sz="4" w:space="0" w:color="000000"/>
                    <w:right w:val="single" w:sz="4" w:space="0" w:color="000000"/>
                  </w:tcBorders>
                  <w:shd w:val="clear" w:color="000000" w:fill="FFFFFF"/>
                  <w:vAlign w:val="center"/>
                </w:tcPr>
                <w:p>
                  <w:pPr>
                    <w:pStyle w:val="250"/>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49"/>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3</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4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霍乱弧菌O1抗原检测卡（时间分辨荧光分析法）</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47"/>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4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45"/>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4</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4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霍乱弧菌O139抗原检测卡（时间分辨荧光分析法）</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43"/>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4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30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41"/>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5</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4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诺如病毒抗原检测试剂盒(荧光法)</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39"/>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3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30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37"/>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6</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3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布鲁氏菌抗原检测卡（时间分辨荧光分析法）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35"/>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3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4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33"/>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7</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3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登革热病毒</w:t>
                  </w:r>
                  <w:r>
                    <w:rPr>
                      <w:rFonts w:ascii="Times New Roman" w:eastAsia="方正仿宋_GBK" w:cs="Times New Roman" w:hAnsi="Times New Roman"/>
                      <w:color w:val="000000"/>
                      <w:szCs w:val="21"/>
                    </w:rPr>
                    <w:t>核酸检测试剂盒</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31"/>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3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4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29"/>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8</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2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基孔肯雅病毒</w:t>
                  </w:r>
                  <w:r>
                    <w:rPr>
                      <w:rFonts w:ascii="Times New Roman" w:eastAsia="方正仿宋_GBK" w:cs="Times New Roman" w:hAnsi="Times New Roman"/>
                      <w:color w:val="000000"/>
                      <w:szCs w:val="21"/>
                    </w:rPr>
                    <w:t>核酸检测试剂盒</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27"/>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2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25"/>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9</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2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寨卡病毒</w:t>
                  </w:r>
                  <w:r>
                    <w:rPr>
                      <w:rFonts w:ascii="Times New Roman" w:eastAsia="方正仿宋_GBK" w:cs="Times New Roman" w:hAnsi="Times New Roman"/>
                      <w:color w:val="000000"/>
                      <w:szCs w:val="21"/>
                    </w:rPr>
                    <w:t>核酸检测试剂盒</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23"/>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2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4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21"/>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10</w:t>
                  </w:r>
                </w:p>
              </w:tc>
              <w:tc>
                <w:tcPr>
                  <w:tcW w:w="3578" w:type="pct"/>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22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猴痘病毒抗原（MPV-Ag）检测试剂（荧光免疫层析法）</w:t>
                  </w:r>
                </w:p>
              </w:tc>
              <w:tc>
                <w:tcPr>
                  <w:tcW w:w="538"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19"/>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21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17"/>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11</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1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梅毒螺旋体</w:t>
                  </w:r>
                  <w:r>
                    <w:rPr>
                      <w:rFonts w:ascii="Times New Roman" w:eastAsia="方正仿宋_GBK" w:cs="Times New Roman" w:hAnsi="Times New Roman"/>
                      <w:color w:val="000000"/>
                      <w:szCs w:val="21"/>
                    </w:rPr>
                    <w:t>核酸检测试剂盒</w:t>
                  </w:r>
                  <w:r>
                    <w:rPr>
                      <w:rFonts w:ascii="Times New Roman" w:eastAsia="方正仿宋_GBK" w:cs="Times New Roman" w:hAnsi="Times New Roman"/>
                      <w:color w:val="000000"/>
                      <w:kern w:val="0"/>
                      <w:szCs w:val="21"/>
                    </w:rPr>
                    <w:t>（胶体金）</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15"/>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1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13"/>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12</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1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人类免疫缺陷病毒</w:t>
                  </w:r>
                  <w:r>
                    <w:rPr>
                      <w:rFonts w:ascii="Times New Roman" w:eastAsia="方正仿宋_GBK" w:cs="Times New Roman" w:hAnsi="Times New Roman"/>
                      <w:color w:val="000000"/>
                      <w:szCs w:val="21"/>
                    </w:rPr>
                    <w:t>核酸检测试剂盒</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11"/>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1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09"/>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13</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0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人感染H7亚型禽流感病毒抗原检测试剂（胶体金）</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07"/>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0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05"/>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14</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0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伤寒/副伤寒抗原（Ty/Pa-Ag）检测试剂(胶体金法)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203"/>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20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201"/>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15</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20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乙型脑炎病毒抗体（JE-Ab）检测试剂（胶体金法)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99"/>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9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97"/>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16</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9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伤寒IgG/IgM抗体检测试剂（胶体金）</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95"/>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9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93"/>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17</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9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乙型肝炎病毒表面抗原检测试剂盒(胶体金法)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91"/>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9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89"/>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18</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8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丙型肝炎病毒抗体检测试剂(胶体金法)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87"/>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8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85"/>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19</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8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腮腺炎病毒IgM抗体检测试剂盒（胶体金法）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83"/>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8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81"/>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20</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8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禽流感H7N9测试剂（胶体金法） 万孚</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79"/>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7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77"/>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21</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7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甲型肝炎病毒IgM抗体检测试剂盒（胶体金法）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75"/>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7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73"/>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22</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7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戊型肝炎病毒IgM抗体检测试剂盒（胶体金法）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71"/>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70"/>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570"/>
              </w:trPr>
              <w:tc>
                <w:tcPr>
                  <w:tcW w:w="374" w:type="pct"/>
                  <w:tcBorders>
                    <w:top w:val="single" w:sz="4" w:space="0" w:color="000000"/>
                    <w:left w:val="single" w:sz="4" w:space="0" w:color="000000"/>
                    <w:bottom w:val="single" w:sz="4" w:space="0" w:color="000000"/>
                    <w:right w:val="single" w:sz="4" w:space="0" w:color="000000"/>
                  </w:tcBorders>
                  <w:vAlign w:val="center"/>
                </w:tcPr>
                <w:p>
                  <w:pPr>
                    <w:pStyle w:val="169"/>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szCs w:val="21"/>
                    </w:rPr>
                    <w:t>23</w:t>
                  </w:r>
                </w:p>
              </w:tc>
              <w:tc>
                <w:tcPr>
                  <w:tcW w:w="3578" w:type="pct"/>
                  <w:tcBorders>
                    <w:top w:val="single" w:sz="4" w:space="0" w:color="000000"/>
                    <w:left w:val="single" w:sz="4" w:space="0" w:color="000000"/>
                    <w:bottom w:val="single" w:sz="4" w:space="0" w:color="000000"/>
                    <w:right w:val="single" w:sz="4" w:space="0" w:color="000000"/>
                  </w:tcBorders>
                  <w:vAlign w:val="center"/>
                </w:tcPr>
                <w:p>
                  <w:pPr>
                    <w:pStyle w:val="168"/>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东方马脑炎森林脑炎抗原(EEE-Ag)检测试剂（胶体金法）</w:t>
                  </w:r>
                </w:p>
              </w:tc>
              <w:tc>
                <w:tcPr>
                  <w:tcW w:w="538" w:type="pct"/>
                  <w:tcBorders>
                    <w:top w:val="single" w:sz="4" w:space="0" w:color="000000"/>
                    <w:left w:val="single" w:sz="4" w:space="0" w:color="000000"/>
                    <w:bottom w:val="single" w:sz="4" w:space="0" w:color="000000"/>
                    <w:right w:val="single" w:sz="4" w:space="0" w:color="000000"/>
                  </w:tcBorders>
                  <w:vAlign w:val="center"/>
                </w:tcPr>
                <w:p>
                  <w:pPr>
                    <w:pStyle w:val="167"/>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000000"/>
                    <w:right w:val="single" w:sz="4" w:space="0" w:color="000000"/>
                  </w:tcBorders>
                  <w:vAlign w:val="center"/>
                </w:tcPr>
                <w:p>
                  <w:pPr>
                    <w:pStyle w:val="166"/>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432"/>
              </w:trPr>
              <w:tc>
                <w:tcPr>
                  <w:tcW w:w="374" w:type="pct"/>
                  <w:tcBorders>
                    <w:top w:val="single" w:sz="4" w:space="0" w:color="000000"/>
                    <w:left w:val="single" w:sz="4" w:space="0" w:color="000000"/>
                    <w:bottom w:val="single" w:sz="4" w:space="0" w:color="auto"/>
                    <w:right w:val="single" w:sz="4" w:space="0" w:color="000000"/>
                  </w:tcBorders>
                  <w:vAlign w:val="center"/>
                </w:tcPr>
                <w:p>
                  <w:pPr>
                    <w:pStyle w:val="165"/>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24</w:t>
                  </w:r>
                </w:p>
              </w:tc>
              <w:tc>
                <w:tcPr>
                  <w:tcW w:w="3578" w:type="pct"/>
                  <w:tcBorders>
                    <w:top w:val="single" w:sz="4" w:space="0" w:color="000000"/>
                    <w:left w:val="single" w:sz="4" w:space="0" w:color="000000"/>
                    <w:bottom w:val="single" w:sz="4" w:space="0" w:color="auto"/>
                    <w:right w:val="single" w:sz="4" w:space="0" w:color="000000"/>
                  </w:tcBorders>
                  <w:shd w:val="clear" w:color="auto" w:fill="FFFFFF"/>
                  <w:vAlign w:val="center"/>
                </w:tcPr>
                <w:p>
                  <w:pPr>
                    <w:pStyle w:val="164"/>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结核分枝杆菌</w:t>
                  </w:r>
                  <w:r>
                    <w:rPr>
                      <w:rFonts w:ascii="Times New Roman" w:eastAsia="方正仿宋_GBK" w:cs="Times New Roman" w:hAnsi="Times New Roman"/>
                      <w:color w:val="000000"/>
                      <w:szCs w:val="21"/>
                    </w:rPr>
                    <w:t>核酸检测试剂盒</w:t>
                  </w:r>
                </w:p>
              </w:tc>
              <w:tc>
                <w:tcPr>
                  <w:tcW w:w="538" w:type="pct"/>
                  <w:tcBorders>
                    <w:top w:val="single" w:sz="4" w:space="0" w:color="000000"/>
                    <w:left w:val="single" w:sz="4" w:space="0" w:color="000000"/>
                    <w:bottom w:val="single" w:sz="4" w:space="0" w:color="auto"/>
                    <w:right w:val="single" w:sz="4" w:space="0" w:color="000000"/>
                  </w:tcBorders>
                  <w:vAlign w:val="center"/>
                </w:tcPr>
                <w:p>
                  <w:pPr>
                    <w:pStyle w:val="163"/>
                    <w:widowControl/>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000000"/>
                    <w:left w:val="single" w:sz="4" w:space="0" w:color="000000"/>
                    <w:bottom w:val="single" w:sz="4" w:space="0" w:color="auto"/>
                    <w:right w:val="single" w:sz="4" w:space="0" w:color="000000"/>
                  </w:tcBorders>
                  <w:vAlign w:val="center"/>
                </w:tcPr>
                <w:p>
                  <w:pPr>
                    <w:pStyle w:val="162"/>
                    <w:widowControl/>
                    <w:jc w:val="center"/>
                    <w:textAlignment w:val="center"/>
                    <w:rPr>
                      <w:rFonts w:ascii="Times New Roman" w:eastAsia="方正仿宋_GBK" w:cs="Times New Roman" w:hAnsi="Times New Roman"/>
                      <w:color w:val="000000"/>
                      <w:szCs w:val="21"/>
                    </w:rPr>
                  </w:pPr>
                  <w:r>
                    <w:rPr>
                      <w:rFonts w:ascii="Times New Roman" w:eastAsia="方正仿宋_GBK" w:cs="Times New Roman" w:hAnsi="Times New Roman"/>
                      <w:color w:val="000000"/>
                      <w:kern w:val="0"/>
                      <w:szCs w:val="21"/>
                    </w:rPr>
                    <w:t>盒</w:t>
                  </w:r>
                </w:p>
              </w:tc>
            </w:tr>
            <w:tr>
              <w:trPr>
                <w:trHeight w:val="144"/>
              </w:trPr>
              <w:tc>
                <w:tcPr>
                  <w:tcW w:w="374" w:type="pct"/>
                  <w:tcBorders>
                    <w:top w:val="single" w:sz="4" w:space="0" w:color="auto"/>
                    <w:left w:val="single" w:sz="4" w:space="0" w:color="000000"/>
                    <w:bottom w:val="single" w:sz="4" w:space="0" w:color="auto"/>
                    <w:right w:val="single" w:sz="4" w:space="0" w:color="000000"/>
                  </w:tcBorders>
                  <w:vAlign w:val="center"/>
                </w:tcPr>
                <w:p>
                  <w:pPr>
                    <w:pStyle w:val="161"/>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25</w:t>
                  </w:r>
                </w:p>
              </w:tc>
              <w:tc>
                <w:tcPr>
                  <w:tcW w:w="3578" w:type="pct"/>
                  <w:tcBorders>
                    <w:top w:val="single" w:sz="4" w:space="0" w:color="auto"/>
                    <w:left w:val="single" w:sz="4" w:space="0" w:color="000000"/>
                    <w:bottom w:val="single" w:sz="4" w:space="0" w:color="auto"/>
                    <w:right w:val="single" w:sz="4" w:space="0" w:color="000000"/>
                  </w:tcBorders>
                  <w:shd w:val="clear" w:color="auto" w:fill="FFFFFF"/>
                  <w:vAlign w:val="center"/>
                </w:tcPr>
                <w:p>
                  <w:pPr>
                    <w:pStyle w:val="160"/>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细菌性痢疾抗体检测试剂（胶体金）</w:t>
                  </w:r>
                </w:p>
              </w:tc>
              <w:tc>
                <w:tcPr>
                  <w:tcW w:w="538" w:type="pct"/>
                  <w:tcBorders>
                    <w:top w:val="single" w:sz="4" w:space="0" w:color="auto"/>
                    <w:left w:val="single" w:sz="4" w:space="0" w:color="000000"/>
                    <w:bottom w:val="single" w:sz="4" w:space="0" w:color="auto"/>
                    <w:right w:val="single" w:sz="4" w:space="0" w:color="000000"/>
                  </w:tcBorders>
                  <w:vAlign w:val="center"/>
                </w:tcPr>
                <w:p>
                  <w:pPr>
                    <w:pStyle w:val="159"/>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auto"/>
                    <w:left w:val="single" w:sz="4" w:space="0" w:color="000000"/>
                    <w:bottom w:val="single" w:sz="4" w:space="0" w:color="auto"/>
                    <w:right w:val="single" w:sz="4" w:space="0" w:color="000000"/>
                  </w:tcBorders>
                  <w:vAlign w:val="center"/>
                </w:tcPr>
                <w:p>
                  <w:pPr>
                    <w:pStyle w:val="158"/>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盒</w:t>
                  </w:r>
                </w:p>
              </w:tc>
            </w:tr>
            <w:tr>
              <w:trPr>
                <w:trHeight w:val="156"/>
              </w:trPr>
              <w:tc>
                <w:tcPr>
                  <w:tcW w:w="374" w:type="pct"/>
                  <w:tcBorders>
                    <w:top w:val="single" w:sz="4" w:space="0" w:color="auto"/>
                    <w:left w:val="single" w:sz="4" w:space="0" w:color="000000"/>
                    <w:bottom w:val="single" w:sz="4" w:space="0" w:color="auto"/>
                    <w:right w:val="single" w:sz="4" w:space="0" w:color="000000"/>
                  </w:tcBorders>
                  <w:vAlign w:val="center"/>
                </w:tcPr>
                <w:p>
                  <w:pPr>
                    <w:pStyle w:val="157"/>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26</w:t>
                  </w:r>
                </w:p>
              </w:tc>
              <w:tc>
                <w:tcPr>
                  <w:tcW w:w="3578" w:type="pct"/>
                  <w:tcBorders>
                    <w:top w:val="single" w:sz="4" w:space="0" w:color="auto"/>
                    <w:left w:val="single" w:sz="4" w:space="0" w:color="000000"/>
                    <w:bottom w:val="single" w:sz="4" w:space="0" w:color="auto"/>
                    <w:right w:val="single" w:sz="4" w:space="0" w:color="000000"/>
                  </w:tcBorders>
                  <w:shd w:val="clear" w:color="auto" w:fill="FFFFFF"/>
                  <w:vAlign w:val="center"/>
                </w:tcPr>
                <w:p>
                  <w:pPr>
                    <w:pStyle w:val="156"/>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疟原虫联检核酸检测试剂盒</w:t>
                  </w:r>
                </w:p>
              </w:tc>
              <w:tc>
                <w:tcPr>
                  <w:tcW w:w="538" w:type="pct"/>
                  <w:tcBorders>
                    <w:top w:val="single" w:sz="4" w:space="0" w:color="auto"/>
                    <w:left w:val="single" w:sz="4" w:space="0" w:color="000000"/>
                    <w:bottom w:val="single" w:sz="4" w:space="0" w:color="auto"/>
                    <w:right w:val="single" w:sz="4" w:space="0" w:color="000000"/>
                  </w:tcBorders>
                  <w:vAlign w:val="center"/>
                </w:tcPr>
                <w:p>
                  <w:pPr>
                    <w:pStyle w:val="155"/>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auto"/>
                    <w:left w:val="single" w:sz="4" w:space="0" w:color="000000"/>
                    <w:bottom w:val="single" w:sz="4" w:space="0" w:color="auto"/>
                    <w:right w:val="single" w:sz="4" w:space="0" w:color="000000"/>
                  </w:tcBorders>
                  <w:vAlign w:val="center"/>
                </w:tcPr>
                <w:p>
                  <w:pPr>
                    <w:pStyle w:val="154"/>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盒</w:t>
                  </w:r>
                </w:p>
              </w:tc>
            </w:tr>
            <w:tr>
              <w:trPr>
                <w:trHeight w:val="444"/>
              </w:trPr>
              <w:tc>
                <w:tcPr>
                  <w:tcW w:w="374" w:type="pct"/>
                  <w:tcBorders>
                    <w:top w:val="single" w:sz="4" w:space="0" w:color="auto"/>
                    <w:left w:val="single" w:sz="4" w:space="0" w:color="000000"/>
                    <w:bottom w:val="single" w:sz="4" w:space="0" w:color="auto"/>
                    <w:right w:val="single" w:sz="4" w:space="0" w:color="000000"/>
                  </w:tcBorders>
                  <w:vAlign w:val="center"/>
                </w:tcPr>
                <w:p>
                  <w:pPr>
                    <w:pStyle w:val="153"/>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27</w:t>
                  </w:r>
                </w:p>
              </w:tc>
              <w:tc>
                <w:tcPr>
                  <w:tcW w:w="3578" w:type="pct"/>
                  <w:tcBorders>
                    <w:top w:val="single" w:sz="4" w:space="0" w:color="auto"/>
                    <w:left w:val="single" w:sz="4" w:space="0" w:color="000000"/>
                    <w:bottom w:val="single" w:sz="4" w:space="0" w:color="auto"/>
                    <w:right w:val="single" w:sz="4" w:space="0" w:color="000000"/>
                  </w:tcBorders>
                  <w:shd w:val="clear" w:color="auto" w:fill="FFFFFF"/>
                  <w:vAlign w:val="center"/>
                </w:tcPr>
                <w:p>
                  <w:pPr>
                    <w:pStyle w:val="152"/>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猴痘/甲流/乙流 三合一核酸检测试剂盒</w:t>
                  </w:r>
                </w:p>
              </w:tc>
              <w:tc>
                <w:tcPr>
                  <w:tcW w:w="538" w:type="pct"/>
                  <w:tcBorders>
                    <w:top w:val="single" w:sz="4" w:space="0" w:color="auto"/>
                    <w:left w:val="single" w:sz="4" w:space="0" w:color="000000"/>
                    <w:bottom w:val="single" w:sz="4" w:space="0" w:color="auto"/>
                    <w:right w:val="single" w:sz="4" w:space="0" w:color="000000"/>
                  </w:tcBorders>
                  <w:vAlign w:val="center"/>
                </w:tcPr>
                <w:p>
                  <w:pPr>
                    <w:pStyle w:val="151"/>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1</w:t>
                  </w:r>
                </w:p>
              </w:tc>
              <w:tc>
                <w:tcPr>
                  <w:tcW w:w="509" w:type="pct"/>
                  <w:tcBorders>
                    <w:top w:val="single" w:sz="4" w:space="0" w:color="auto"/>
                    <w:left w:val="single" w:sz="4" w:space="0" w:color="000000"/>
                    <w:bottom w:val="single" w:sz="4" w:space="0" w:color="auto"/>
                    <w:right w:val="single" w:sz="4" w:space="0" w:color="000000"/>
                  </w:tcBorders>
                  <w:vAlign w:val="center"/>
                </w:tcPr>
                <w:p>
                  <w:pPr>
                    <w:pStyle w:val="150"/>
                    <w:jc w:val="center"/>
                    <w:textAlignment w:val="center"/>
                    <w:rPr>
                      <w:rFonts w:ascii="Times New Roman" w:eastAsia="方正仿宋_GBK" w:cs="Times New Roman" w:hAnsi="Times New Roman"/>
                      <w:color w:val="000000"/>
                      <w:kern w:val="0"/>
                      <w:szCs w:val="21"/>
                    </w:rPr>
                  </w:pPr>
                  <w:r>
                    <w:rPr>
                      <w:rFonts w:ascii="Times New Roman" w:eastAsia="方正仿宋_GBK" w:cs="Times New Roman" w:hAnsi="Times New Roman"/>
                      <w:color w:val="000000"/>
                      <w:kern w:val="0"/>
                      <w:szCs w:val="21"/>
                    </w:rPr>
                    <w:t>盒</w:t>
                  </w:r>
                </w:p>
              </w:tc>
            </w:tr>
          </w:tbl>
          <w:p>
            <w:pPr>
              <w:pStyle w:val="15"/>
              <w:tabs>
                <w:tab w:val="left" w:pos="480"/>
                <w:tab w:val="left" w:pos="960"/>
                <w:tab w:val="left" w:pos="1440"/>
                <w:tab w:val="left" w:pos="1920"/>
                <w:tab w:val="left" w:pos="2400"/>
                <w:tab w:val="left" w:pos="2880"/>
                <w:tab w:val="left" w:pos="3360"/>
                <w:tab w:val="left" w:pos="3840"/>
                <w:tab w:val="left" w:pos="4320"/>
              </w:tabs>
              <w:spacing w:line="560" w:lineRule="exact"/>
              <w:ind w:left="0"/>
              <w:rPr>
                <w:rFonts w:ascii="Times New Roman" w:hAnsi="Times New Roman"/>
              </w:rPr>
            </w:pPr>
          </w:p>
        </w:tc>
      </w:tr>
      <w:tr>
        <w:trPr>
          <w:trHeight w:val="3753"/>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评审因素</w:t>
            </w:r>
          </w:p>
        </w:tc>
        <w:tc>
          <w:tcPr>
            <w:tcW w:w="6862" w:type="dxa"/>
            <w:tcBorders>
              <w:tl2br w:val="nil"/>
              <w:tr2bl w:val="nil"/>
            </w:tcBorders>
          </w:tcPr>
          <w:p>
            <w:pPr>
              <w:pStyle w:val="16"/>
              <w:spacing w:line="560" w:lineRule="exact"/>
              <w:jc w:val="left"/>
              <w:rPr>
                <w:rFonts w:ascii="Times New Roman" w:eastAsia="方正仿宋_GBK" w:cs="Times New Roman" w:hAnsi="Times New Roman"/>
                <w:sz w:val="28"/>
                <w:szCs w:val="28"/>
                <w:lang w:bidi="ar-SA"/>
              </w:rPr>
            </w:pPr>
          </w:p>
        </w:tc>
      </w:tr>
      <w:tr>
        <w:trPr>
          <w:trHeight w:val="2545"/>
        </w:trPr>
        <w:tc>
          <w:tcPr>
            <w:tcW w:w="2198" w:type="dxa"/>
            <w:tcBorders>
              <w:tl2br w:val="nil"/>
              <w:tr2bl w:val="nil"/>
            </w:tcBorders>
            <w:vAlign w:val="center"/>
          </w:tcPr>
          <w:p>
            <w:pPr>
              <w:pStyle w:val="16"/>
              <w:spacing w:line="560" w:lineRule="exact"/>
              <w:jc w:val="center"/>
              <w:rPr>
                <w:rFonts w:ascii="Times New Roman" w:eastAsia="方正仿宋_GBK" w:cs="Times New Roman" w:hAnsi="Times New Roman"/>
                <w:sz w:val="28"/>
                <w:szCs w:val="28"/>
                <w:lang w:bidi="ar-SA"/>
              </w:rPr>
            </w:pPr>
            <w:r>
              <w:rPr>
                <w:rFonts w:ascii="Times New Roman" w:eastAsia="方正仿宋_GBK" w:cs="Times New Roman" w:hAnsi="Times New Roman"/>
                <w:sz w:val="28"/>
                <w:szCs w:val="28"/>
                <w:lang w:bidi="ar-SA"/>
              </w:rPr>
              <w:t>其他因素</w:t>
            </w:r>
          </w:p>
        </w:tc>
        <w:tc>
          <w:tcPr>
            <w:tcW w:w="6862" w:type="dxa"/>
            <w:tcBorders>
              <w:tl2br w:val="nil"/>
              <w:tr2bl w:val="nil"/>
            </w:tcBorders>
          </w:tcPr>
          <w:p>
            <w:pPr>
              <w:pStyle w:val="16"/>
              <w:spacing w:line="400" w:lineRule="exact"/>
              <w:jc w:val="left"/>
              <w:rPr>
                <w:rFonts w:ascii="Times New Roman" w:eastAsia="方正仿宋_GBK" w:cs="Times New Roman" w:hAnsi="Times New Roman"/>
                <w:sz w:val="28"/>
                <w:szCs w:val="28"/>
              </w:rPr>
            </w:pPr>
            <w:r>
              <w:rPr>
                <w:rFonts w:ascii="Times New Roman" w:eastAsia="方正仿宋_GBK" w:cs="Times New Roman" w:hAnsi="Times New Roman"/>
                <w:sz w:val="28"/>
                <w:szCs w:val="28"/>
              </w:rPr>
              <w:t>1.公告期限（3个工作日）</w:t>
            </w:r>
          </w:p>
          <w:p>
            <w:pPr>
              <w:pStyle w:val="16"/>
              <w:spacing w:line="400" w:lineRule="exact"/>
              <w:jc w:val="left"/>
              <w:rPr>
                <w:rFonts w:ascii="Times New Roman" w:cs="Times New Roman" w:hAnsi="Times New Roman"/>
              </w:rPr>
            </w:pPr>
            <w:r>
              <w:rPr>
                <w:rFonts w:ascii="Times New Roman" w:eastAsia="方正仿宋_GBK" w:cs="Times New Roman" w:hAnsi="Times New Roman"/>
                <w:sz w:val="28"/>
                <w:szCs w:val="28"/>
              </w:rPr>
              <w:t>2.响应文件份数（3份）</w:t>
            </w:r>
          </w:p>
        </w:tc>
      </w:tr>
    </w:tbl>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阳光吾坚体"/>
    <w:panose1 w:val="02020603050405020304"/>
    <w:charset w:val="86"/>
    <w:family w:val="auto"/>
    <w:pitch w:val="variable"/>
    <w:sig w:usb0="E0002EFF" w:usb1="C000785B" w:usb2="00000009" w:usb3="00000000" w:csb0="400001FF" w:csb1="FFFF0000"/>
  </w:font>
  <w:font w:name="方正黑体_GBK">
    <w:altName w:val="微软雅黑"/>
    <w:panose1 w:val="03000509000000000000"/>
    <w:charset w:val="86"/>
    <w:family w:val="script"/>
    <w:pitch w:val="variable"/>
    <w:sig w:usb0="00000000" w:usb1="00000000" w:usb2="00000000" w:usb3="00000000" w:csb0="00040000" w:csb1="00000000"/>
  </w:font>
  <w:font w:name="方正小标宋_GBK">
    <w:altName w:val="微软雅黑"/>
    <w:panose1 w:val="03000509000000000000"/>
    <w:charset w:val="86"/>
    <w:family w:val="script"/>
    <w:pitch w:val="variable"/>
    <w:sig w:usb0="00000000" w:usb1="00000000" w:usb2="00000000" w:usb3="00000000" w:csb0="00040000" w:csb1="00000000"/>
  </w:font>
  <w:font w:name="方正楷体_GBK">
    <w:altName w:val="微软雅黑"/>
    <w:panose1 w:val="03000509000000000000"/>
    <w:charset w:val="86"/>
    <w:family w:val="script"/>
    <w:pitch w:val="variable"/>
    <w:sig w:usb0="00000000" w:usb1="00000000" w:usb2="00000000" w:usb3="00000000" w:csb0="00040000" w:csb1="00000000"/>
  </w:font>
  <w:font w:name="方正仿宋_GBK">
    <w:altName w:val="微软雅黑"/>
    <w:panose1 w:val="00000000000000000000"/>
    <w:charset w:val="00"/>
    <w:family w:val="auto"/>
    <w:pitch w:val="variable"/>
    <w:sig w:usb0="00000000" w:usb1="00000000" w:usb2="00000000" w:usb3="00000000" w:csb0="00000000" w:csb1="00000000"/>
  </w:font>
  <w:font w:name="Nimbus Roman">
    <w:altName w:val="Courier New"/>
    <w:panose1 w:val="00000500000000000000"/>
    <w:charset w:val="00"/>
    <w:family w:val="auto"/>
    <w:pitch w:val="variable"/>
    <w:sig w:usb0="00000287" w:usb1="00000800" w:usb2="00000000" w:usb3="00000000" w:csb0="6000009F" w:csb1="00000000"/>
  </w:font>
  <w:font w:name="Wingdings 2">
    <w:altName w:val="DejaVu Sans"/>
    <w:panose1 w:val="05020102010507070707"/>
    <w:charset w:val="02"/>
    <w:family w:val="auto"/>
    <w:pitch w:val="variable"/>
    <w:sig w:usb0="00000000" w:usb1="00000000" w:usb2="00000000" w:usb3="00000000" w:csb0="80000000" w:csb1="00000000"/>
  </w:font>
  <w:font w:name="宋体">
    <w:altName w:val="华文宋体"/>
    <w:panose1 w:val="02010600030101010101"/>
    <w:charset w:val="7A"/>
    <w:family w:val="auto"/>
    <w:pitch w:val="variable"/>
    <w:sig w:usb0="00000203" w:usb1="288F0000" w:usb2="00000006" w:usb3="00000000" w:csb0="00040001" w:csb1="00000000"/>
  </w:font>
  <w:font w:name="Calibri">
    <w:altName w:val="DejaVu Sans"/>
    <w:panose1 w:val="020F0502020204030204"/>
    <w:charset w:val="00"/>
    <w:family w:val="swiss"/>
    <w:pitch w:val="variable"/>
    <w:sig w:usb0="E4002EFF" w:usb1="C200247B" w:usb2="00000009" w:usb3="00000000" w:csb0="200001FF" w:csb1="00000000"/>
  </w:font>
  <w:font w:name="Arial">
    <w:altName w:val="DejaVu Sans"/>
    <w:panose1 w:val="020B0604020202020204"/>
    <w:charset w:val="01"/>
    <w:family w:val="swiss"/>
    <w:pitch w:val="variable"/>
    <w:sig w:usb0="E0002EFF" w:usb1="C000785B" w:usb2="00000009" w:usb3="00000000" w:csb0="400001FF" w:csb1="FFFF0000"/>
  </w:font>
  <w:font w:name="方正兰亭黑_GBK">
    <w:altName w:val="Arial Unicode MS"/>
    <w:panose1 w:val="02000000000000000000"/>
    <w:charset w:val="86"/>
    <w:family w:val="script"/>
    <w:pitch w:val="variable"/>
    <w:sig w:usb0="A00002BF" w:usb1="3ACF7CFA" w:usb2="00080016" w:usb3="00000000" w:csb0="00040001" w:csb1="00000000"/>
  </w:font>
  <w:font w:name="黑体">
    <w:altName w:val="方正黑体_GBK"/>
    <w:panose1 w:val="02000000000000000000"/>
    <w:charset w:val="86"/>
    <w:family w:val="script"/>
    <w:pitch w:val="variable"/>
    <w:sig w:usb0="A00002BF" w:usb1="38CF7CFA" w:usb2="00082016" w:usb3="00000000" w:csb0="00040001" w:csb1="00000000"/>
  </w:font>
  <w:font w:name="Courier New">
    <w:altName w:val="DejaVu Sans"/>
    <w:panose1 w:val="02070309020205020404"/>
    <w:charset w:val="01"/>
    <w:family w:val="modern"/>
    <w:pitch w:val="variable"/>
    <w:sig w:usb0="E0002EFF" w:usb1="C0007843" w:usb2="00000009" w:usb3="00000000" w:csb0="400001FF" w:csb1="FFFF0000"/>
  </w:font>
  <w:font w:name="微软雅黑">
    <w:panose1 w:val="02000000000000000000"/>
    <w:charset w:val="86"/>
    <w:family w:val="script"/>
    <w:pitch w:val="variable"/>
    <w:sig w:usb0="A00002BF" w:usb1="38CF7CFA" w:usb2="00082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方正兰亭黑_GBK" w:eastAsia="黑体" w:hAnsi="方正兰亭黑_GBK"/>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 w:type="paragraph" w:customStyle="1" w:styleId="16">
    <w:name w:val="样式 18 10 磅"/>
    <w:next w:val="15"/>
    <w:pPr>
      <w:widowControl w:val="0"/>
      <w:jc w:val="both"/>
    </w:pPr>
    <w:rPr>
      <w:rFonts w:ascii="Calibri" w:eastAsia="宋体" w:cs="Arial" w:hAnsi="Calibri"/>
      <w:kern w:val="2"/>
      <w:sz w:val="21"/>
      <w:szCs w:val="24"/>
      <w:lang w:val="en-US" w:eastAsia="zh-CN" w:bidi="ar-SA"/>
    </w:rPr>
  </w:style>
  <w:style w:type="paragraph" w:customStyle="1" w:styleId="17">
    <w:name w:val="样式 16 10 磅"/>
    <w:pPr>
      <w:widowControl w:val="0"/>
      <w:jc w:val="both"/>
    </w:pPr>
    <w:rPr>
      <w:rFonts w:ascii="Calibri" w:eastAsia="宋体" w:cs="Arial" w:hAnsi="Calibri"/>
      <w:kern w:val="2"/>
      <w:sz w:val="21"/>
      <w:szCs w:val="24"/>
      <w:lang w:val="en-US" w:eastAsia="zh-CN" w:bidi="ar-SA"/>
    </w:rPr>
  </w:style>
  <w:style w:type="paragraph" w:customStyle="1" w:styleId="18">
    <w:name w:val="样式 1 10 磅"/>
    <w:pPr>
      <w:widowControl w:val="0"/>
      <w:jc w:val="both"/>
    </w:pPr>
    <w:rPr>
      <w:rFonts w:ascii="Calibri" w:eastAsia="宋体" w:cs="Arial" w:hAnsi="Calibri"/>
      <w:kern w:val="2"/>
      <w:sz w:val="21"/>
      <w:szCs w:val="24"/>
      <w:lang w:val="en-US" w:eastAsia="zh-CN" w:bidi="ar-SA"/>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2 10 磅"/>
    <w:pPr>
      <w:widowControl w:val="0"/>
      <w:jc w:val="both"/>
    </w:pPr>
    <w:rPr>
      <w:rFonts w:ascii="Calibri" w:eastAsia="宋体" w:cs="Arial" w:hAnsi="Calibri"/>
      <w:kern w:val="2"/>
      <w:sz w:val="21"/>
      <w:szCs w:val="24"/>
      <w:lang w:val="en-US" w:eastAsia="zh-CN" w:bidi="ar-SA"/>
    </w:rPr>
  </w:style>
  <w:style w:type="paragraph" w:customStyle="1" w:styleId="21">
    <w:name w:val="样式 3 10 磅"/>
    <w:pPr>
      <w:widowControl w:val="0"/>
      <w:jc w:val="both"/>
    </w:pPr>
    <w:rPr>
      <w:rFonts w:ascii="Calibri" w:eastAsia="宋体" w:cs="Arial" w:hAnsi="Calibri"/>
      <w:kern w:val="2"/>
      <w:sz w:val="21"/>
      <w:szCs w:val="24"/>
      <w:lang w:val="en-US" w:eastAsia="zh-CN" w:bidi="ar-SA"/>
    </w:rPr>
  </w:style>
  <w:style w:type="paragraph" w:customStyle="1" w:styleId="22">
    <w:name w:val="样式 4 10 磅"/>
    <w:pPr>
      <w:widowControl w:val="0"/>
      <w:jc w:val="both"/>
    </w:pPr>
    <w:rPr>
      <w:rFonts w:ascii="Calibri" w:eastAsia="宋体" w:cs="Arial" w:hAnsi="Calibri"/>
      <w:kern w:val="2"/>
      <w:sz w:val="21"/>
      <w:szCs w:val="24"/>
      <w:lang w:val="en-US" w:eastAsia="zh-CN" w:bidi="ar-SA"/>
    </w:rPr>
  </w:style>
  <w:style w:type="paragraph" w:customStyle="1" w:styleId="23">
    <w:name w:val="样式 5 10 磅"/>
    <w:pPr>
      <w:widowControl w:val="0"/>
      <w:jc w:val="both"/>
    </w:pPr>
    <w:rPr>
      <w:rFonts w:ascii="Calibri" w:eastAsia="宋体" w:cs="Arial" w:hAnsi="Calibri"/>
      <w:kern w:val="2"/>
      <w:sz w:val="21"/>
      <w:szCs w:val="24"/>
      <w:lang w:val="en-US" w:eastAsia="zh-CN" w:bidi="ar-SA"/>
    </w:rPr>
  </w:style>
  <w:style w:type="paragraph" w:customStyle="1" w:styleId="24">
    <w:name w:val="样式 6 10 磅"/>
    <w:pPr>
      <w:widowControl w:val="0"/>
      <w:jc w:val="both"/>
    </w:pPr>
    <w:rPr>
      <w:rFonts w:ascii="Calibri" w:eastAsia="宋体" w:cs="Arial" w:hAnsi="Calibri"/>
      <w:kern w:val="2"/>
      <w:sz w:val="21"/>
      <w:szCs w:val="24"/>
      <w:lang w:val="en-US" w:eastAsia="zh-CN" w:bidi="ar-SA"/>
    </w:rPr>
  </w:style>
  <w:style w:type="paragraph" w:customStyle="1" w:styleId="25">
    <w:name w:val="样式 7 10 磅"/>
    <w:pPr>
      <w:widowControl w:val="0"/>
      <w:jc w:val="both"/>
    </w:pPr>
    <w:rPr>
      <w:rFonts w:ascii="Calibri" w:eastAsia="宋体" w:cs="Arial" w:hAnsi="Calibri"/>
      <w:kern w:val="2"/>
      <w:sz w:val="21"/>
      <w:szCs w:val="24"/>
      <w:lang w:val="en-US" w:eastAsia="zh-CN" w:bidi="ar-SA"/>
    </w:rPr>
  </w:style>
  <w:style w:type="paragraph" w:customStyle="1" w:styleId="26">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27">
    <w:name w:val="样式 36 10 磅"/>
    <w:pPr>
      <w:widowControl w:val="0"/>
      <w:jc w:val="both"/>
    </w:pPr>
    <w:rPr>
      <w:rFonts w:ascii="Calibri" w:eastAsia="宋体" w:cs="Arial" w:hAnsi="Calibri"/>
      <w:kern w:val="2"/>
      <w:sz w:val="21"/>
      <w:szCs w:val="24"/>
      <w:lang w:val="en-US" w:eastAsia="zh-CN" w:bidi="ar-SA"/>
    </w:rPr>
  </w:style>
  <w:style w:type="paragraph" w:customStyle="1" w:styleId="28">
    <w:name w:val="样式 8 10 磅"/>
    <w:pPr>
      <w:widowControl w:val="0"/>
      <w:jc w:val="both"/>
    </w:pPr>
    <w:rPr>
      <w:rFonts w:ascii="Calibri" w:eastAsia="宋体" w:cs="Arial" w:hAnsi="Calibri"/>
      <w:kern w:val="2"/>
      <w:sz w:val="21"/>
      <w:szCs w:val="24"/>
      <w:lang w:val="en-US" w:eastAsia="zh-CN" w:bidi="ar-SA"/>
    </w:rPr>
  </w:style>
  <w:style w:type="paragraph" w:customStyle="1" w:styleId="29">
    <w:name w:val="样式 9 10 磅"/>
    <w:pPr>
      <w:widowControl w:val="0"/>
      <w:jc w:val="both"/>
    </w:pPr>
    <w:rPr>
      <w:rFonts w:ascii="Calibri" w:eastAsia="宋体" w:cs="Arial" w:hAnsi="Calibri"/>
      <w:kern w:val="2"/>
      <w:sz w:val="21"/>
      <w:szCs w:val="24"/>
      <w:lang w:val="en-US" w:eastAsia="zh-CN" w:bidi="ar-SA"/>
    </w:rPr>
  </w:style>
  <w:style w:type="paragraph" w:customStyle="1" w:styleId="30">
    <w:name w:val="样式 10 10 磅"/>
    <w:pPr>
      <w:widowControl w:val="0"/>
      <w:jc w:val="both"/>
    </w:pPr>
    <w:rPr>
      <w:rFonts w:ascii="Calibri" w:eastAsia="宋体" w:cs="Arial" w:hAnsi="Calibri"/>
      <w:kern w:val="2"/>
      <w:sz w:val="21"/>
      <w:szCs w:val="24"/>
      <w:lang w:val="en-US" w:eastAsia="zh-CN" w:bidi="ar-SA"/>
    </w:rPr>
  </w:style>
  <w:style w:type="paragraph" w:customStyle="1" w:styleId="31">
    <w:name w:val="样式 11 10 磅"/>
    <w:pPr>
      <w:widowControl w:val="0"/>
      <w:jc w:val="both"/>
    </w:pPr>
    <w:rPr>
      <w:rFonts w:ascii="Calibri" w:eastAsia="宋体" w:cs="Arial" w:hAnsi="Calibri"/>
      <w:kern w:val="2"/>
      <w:sz w:val="21"/>
      <w:szCs w:val="24"/>
      <w:lang w:val="en-US" w:eastAsia="zh-CN" w:bidi="ar-SA"/>
    </w:rPr>
  </w:style>
  <w:style w:type="paragraph" w:customStyle="1" w:styleId="32">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33">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34">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35">
    <w:name w:val="样式 3 小四"/>
    <w:pPr>
      <w:widowControl w:val="0"/>
      <w:spacing w:line="240" w:lineRule="auto"/>
      <w:jc w:val="left"/>
    </w:pPr>
    <w:rPr>
      <w:rFonts w:ascii="宋体" w:eastAsia="宋体" w:cs="Times New Roman"/>
      <w:kern w:val="2"/>
      <w:sz w:val="24"/>
      <w:szCs w:val="21"/>
      <w:lang w:val="en-US" w:eastAsia="zh-CN" w:bidi="ar-SA"/>
    </w:rPr>
  </w:style>
  <w:style w:type="paragraph" w:customStyle="1" w:styleId="36">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37">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38">
    <w:name w:val="样式 12 10 磅"/>
    <w:pPr>
      <w:widowControl w:val="0"/>
      <w:jc w:val="both"/>
    </w:pPr>
    <w:rPr>
      <w:rFonts w:ascii="微软雅黑" w:eastAsia="微软雅黑" w:cs="宋体"/>
      <w:kern w:val="2"/>
      <w:sz w:val="21"/>
      <w:szCs w:val="22"/>
      <w:lang w:val="en-US" w:eastAsia="zh-CN" w:bidi="ar-SA"/>
    </w:rPr>
  </w:style>
  <w:style w:type="paragraph" w:customStyle="1" w:styleId="39">
    <w:name w:val="样式 13 10 磅"/>
    <w:pPr>
      <w:widowControl w:val="0"/>
      <w:jc w:val="both"/>
    </w:pPr>
    <w:rPr>
      <w:rFonts w:ascii="微软雅黑" w:eastAsia="微软雅黑" w:cs="宋体"/>
      <w:kern w:val="2"/>
      <w:sz w:val="21"/>
      <w:szCs w:val="22"/>
      <w:lang w:val="en-US" w:eastAsia="zh-CN" w:bidi="ar-SA"/>
    </w:rPr>
  </w:style>
  <w:style w:type="paragraph" w:customStyle="1" w:styleId="40">
    <w:name w:val="样式 14 10 磅"/>
    <w:pPr>
      <w:widowControl w:val="0"/>
      <w:jc w:val="both"/>
    </w:pPr>
    <w:rPr>
      <w:rFonts w:ascii="微软雅黑" w:eastAsia="微软雅黑" w:cs="宋体"/>
      <w:kern w:val="2"/>
      <w:sz w:val="21"/>
      <w:szCs w:val="22"/>
      <w:lang w:val="en-US" w:eastAsia="zh-CN" w:bidi="ar-SA"/>
    </w:rPr>
  </w:style>
  <w:style w:type="paragraph" w:customStyle="1" w:styleId="41">
    <w:name w:val="样式 15 10 磅"/>
    <w:pPr>
      <w:widowControl w:val="0"/>
      <w:jc w:val="both"/>
    </w:pPr>
    <w:rPr>
      <w:rFonts w:ascii="微软雅黑" w:eastAsia="微软雅黑" w:cs="宋体"/>
      <w:kern w:val="2"/>
      <w:sz w:val="21"/>
      <w:szCs w:val="22"/>
      <w:lang w:val="en-US" w:eastAsia="zh-CN" w:bidi="ar-SA"/>
    </w:rPr>
  </w:style>
  <w:style w:type="paragraph" w:customStyle="1" w:styleId="42">
    <w:name w:val="样式 17 10 磅"/>
    <w:pPr>
      <w:widowControl w:val="0"/>
      <w:jc w:val="both"/>
    </w:pPr>
    <w:rPr>
      <w:rFonts w:ascii="微软雅黑" w:eastAsia="微软雅黑" w:cs="宋体"/>
      <w:kern w:val="2"/>
      <w:sz w:val="21"/>
      <w:szCs w:val="22"/>
      <w:lang w:val="en-US" w:eastAsia="zh-CN" w:bidi="ar-SA"/>
    </w:rPr>
  </w:style>
  <w:style w:type="paragraph" w:customStyle="1" w:styleId="43">
    <w:name w:val="样式 19 10 磅"/>
    <w:pPr>
      <w:widowControl w:val="0"/>
      <w:jc w:val="both"/>
    </w:pPr>
    <w:rPr>
      <w:rFonts w:ascii="微软雅黑" w:eastAsia="微软雅黑" w:cs="宋体"/>
      <w:kern w:val="2"/>
      <w:sz w:val="21"/>
      <w:szCs w:val="22"/>
      <w:lang w:val="en-US" w:eastAsia="zh-CN" w:bidi="ar-SA"/>
    </w:rPr>
  </w:style>
  <w:style w:type="paragraph" w:customStyle="1" w:styleId="44">
    <w:name w:val="样式 20 10 磅"/>
    <w:pPr>
      <w:widowControl w:val="0"/>
      <w:jc w:val="both"/>
    </w:pPr>
    <w:rPr>
      <w:rFonts w:ascii="微软雅黑" w:eastAsia="微软雅黑" w:cs="宋体"/>
      <w:kern w:val="2"/>
      <w:sz w:val="21"/>
      <w:szCs w:val="22"/>
      <w:lang w:val="en-US" w:eastAsia="zh-CN" w:bidi="ar-SA"/>
    </w:rPr>
  </w:style>
  <w:style w:type="paragraph" w:customStyle="1" w:styleId="45">
    <w:name w:val="样式 21 10 磅"/>
    <w:pPr>
      <w:widowControl w:val="0"/>
      <w:jc w:val="both"/>
    </w:pPr>
    <w:rPr>
      <w:rFonts w:ascii="微软雅黑" w:eastAsia="微软雅黑" w:cs="宋体"/>
      <w:kern w:val="2"/>
      <w:sz w:val="21"/>
      <w:szCs w:val="22"/>
      <w:lang w:val="en-US" w:eastAsia="zh-CN" w:bidi="ar-SA"/>
    </w:rPr>
  </w:style>
  <w:style w:type="paragraph" w:customStyle="1" w:styleId="46">
    <w:name w:val="样式 22 10 磅"/>
    <w:pPr>
      <w:widowControl w:val="0"/>
      <w:jc w:val="both"/>
    </w:pPr>
    <w:rPr>
      <w:rFonts w:ascii="微软雅黑" w:eastAsia="微软雅黑" w:cs="宋体"/>
      <w:kern w:val="2"/>
      <w:sz w:val="21"/>
      <w:szCs w:val="22"/>
      <w:lang w:val="en-US" w:eastAsia="zh-CN" w:bidi="ar-SA"/>
    </w:rPr>
  </w:style>
  <w:style w:type="paragraph" w:customStyle="1" w:styleId="47">
    <w:name w:val="样式 23 10 磅"/>
    <w:pPr>
      <w:widowControl w:val="0"/>
      <w:jc w:val="both"/>
    </w:pPr>
    <w:rPr>
      <w:rFonts w:ascii="微软雅黑" w:eastAsia="微软雅黑" w:cs="宋体"/>
      <w:kern w:val="2"/>
      <w:sz w:val="21"/>
      <w:szCs w:val="22"/>
      <w:lang w:val="en-US" w:eastAsia="zh-CN" w:bidi="ar-SA"/>
    </w:rPr>
  </w:style>
  <w:style w:type="paragraph" w:customStyle="1" w:styleId="48">
    <w:name w:val="样式 24 10 磅"/>
    <w:pPr>
      <w:widowControl w:val="0"/>
      <w:jc w:val="both"/>
    </w:pPr>
    <w:rPr>
      <w:rFonts w:ascii="微软雅黑" w:eastAsia="微软雅黑" w:cs="宋体"/>
      <w:kern w:val="2"/>
      <w:sz w:val="21"/>
      <w:szCs w:val="22"/>
      <w:lang w:val="en-US" w:eastAsia="zh-CN" w:bidi="ar-SA"/>
    </w:rPr>
  </w:style>
  <w:style w:type="paragraph" w:customStyle="1" w:styleId="49">
    <w:name w:val="样式 25 10 磅"/>
    <w:pPr>
      <w:widowControl w:val="0"/>
      <w:jc w:val="both"/>
    </w:pPr>
    <w:rPr>
      <w:rFonts w:ascii="微软雅黑" w:eastAsia="微软雅黑" w:cs="宋体"/>
      <w:kern w:val="2"/>
      <w:sz w:val="21"/>
      <w:szCs w:val="22"/>
      <w:lang w:val="en-US" w:eastAsia="zh-CN" w:bidi="ar-SA"/>
    </w:rPr>
  </w:style>
  <w:style w:type="paragraph" w:customStyle="1" w:styleId="50">
    <w:name w:val="样式 26 10 磅"/>
    <w:pPr>
      <w:widowControl w:val="0"/>
      <w:jc w:val="both"/>
    </w:pPr>
    <w:rPr>
      <w:rFonts w:ascii="微软雅黑" w:eastAsia="微软雅黑" w:cs="宋体"/>
      <w:kern w:val="2"/>
      <w:sz w:val="21"/>
      <w:szCs w:val="22"/>
      <w:lang w:val="en-US" w:eastAsia="zh-CN" w:bidi="ar-SA"/>
    </w:rPr>
  </w:style>
  <w:style w:type="paragraph" w:customStyle="1" w:styleId="51">
    <w:name w:val="样式 27 10 磅"/>
    <w:pPr>
      <w:widowControl w:val="0"/>
      <w:jc w:val="both"/>
    </w:pPr>
    <w:rPr>
      <w:rFonts w:ascii="微软雅黑" w:eastAsia="微软雅黑" w:cs="宋体"/>
      <w:kern w:val="2"/>
      <w:sz w:val="21"/>
      <w:szCs w:val="22"/>
      <w:lang w:val="en-US" w:eastAsia="zh-CN" w:bidi="ar-SA"/>
    </w:rPr>
  </w:style>
  <w:style w:type="paragraph" w:customStyle="1" w:styleId="52">
    <w:name w:val="样式 28 10 磅"/>
    <w:pPr>
      <w:widowControl w:val="0"/>
      <w:jc w:val="both"/>
    </w:pPr>
    <w:rPr>
      <w:rFonts w:ascii="微软雅黑" w:eastAsia="微软雅黑" w:cs="宋体"/>
      <w:kern w:val="2"/>
      <w:sz w:val="21"/>
      <w:szCs w:val="22"/>
      <w:lang w:val="en-US" w:eastAsia="zh-CN" w:bidi="ar-SA"/>
    </w:rPr>
  </w:style>
  <w:style w:type="paragraph" w:customStyle="1" w:styleId="53">
    <w:name w:val="样式 29 10 磅"/>
    <w:pPr>
      <w:widowControl w:val="0"/>
      <w:jc w:val="both"/>
    </w:pPr>
    <w:rPr>
      <w:rFonts w:ascii="微软雅黑" w:eastAsia="微软雅黑" w:cs="宋体"/>
      <w:kern w:val="2"/>
      <w:sz w:val="21"/>
      <w:szCs w:val="22"/>
      <w:lang w:val="en-US" w:eastAsia="zh-CN" w:bidi="ar-SA"/>
    </w:rPr>
  </w:style>
  <w:style w:type="paragraph" w:customStyle="1" w:styleId="54">
    <w:name w:val="样式 30 10 磅"/>
    <w:pPr>
      <w:widowControl w:val="0"/>
      <w:jc w:val="both"/>
    </w:pPr>
    <w:rPr>
      <w:rFonts w:ascii="微软雅黑" w:eastAsia="微软雅黑" w:cs="宋体"/>
      <w:kern w:val="2"/>
      <w:sz w:val="21"/>
      <w:szCs w:val="22"/>
      <w:lang w:val="en-US" w:eastAsia="zh-CN" w:bidi="ar-SA"/>
    </w:rPr>
  </w:style>
  <w:style w:type="paragraph" w:customStyle="1" w:styleId="55">
    <w:name w:val="样式 31 10 磅"/>
    <w:pPr>
      <w:widowControl w:val="0"/>
      <w:jc w:val="both"/>
    </w:pPr>
    <w:rPr>
      <w:rFonts w:ascii="微软雅黑" w:eastAsia="微软雅黑" w:cs="宋体"/>
      <w:kern w:val="2"/>
      <w:sz w:val="21"/>
      <w:szCs w:val="22"/>
      <w:lang w:val="en-US" w:eastAsia="zh-CN" w:bidi="ar-SA"/>
    </w:rPr>
  </w:style>
  <w:style w:type="paragraph" w:customStyle="1" w:styleId="56">
    <w:name w:val="样式 32 10 磅"/>
    <w:pPr>
      <w:widowControl w:val="0"/>
      <w:jc w:val="both"/>
    </w:pPr>
    <w:rPr>
      <w:rFonts w:ascii="微软雅黑" w:eastAsia="微软雅黑" w:cs="宋体"/>
      <w:kern w:val="2"/>
      <w:sz w:val="21"/>
      <w:szCs w:val="22"/>
      <w:lang w:val="en-US" w:eastAsia="zh-CN" w:bidi="ar-SA"/>
    </w:rPr>
  </w:style>
  <w:style w:type="paragraph" w:customStyle="1" w:styleId="57">
    <w:name w:val="样式 33 10 磅"/>
    <w:pPr>
      <w:widowControl w:val="0"/>
      <w:jc w:val="both"/>
    </w:pPr>
    <w:rPr>
      <w:rFonts w:ascii="微软雅黑" w:eastAsia="微软雅黑" w:cs="宋体"/>
      <w:kern w:val="2"/>
      <w:sz w:val="21"/>
      <w:szCs w:val="22"/>
      <w:lang w:val="en-US" w:eastAsia="zh-CN" w:bidi="ar-SA"/>
    </w:rPr>
  </w:style>
  <w:style w:type="paragraph" w:customStyle="1" w:styleId="58">
    <w:name w:val="样式 34 10 磅"/>
    <w:pPr>
      <w:widowControl w:val="0"/>
      <w:jc w:val="both"/>
    </w:pPr>
    <w:rPr>
      <w:rFonts w:ascii="微软雅黑" w:eastAsia="微软雅黑" w:cs="宋体"/>
      <w:kern w:val="2"/>
      <w:sz w:val="21"/>
      <w:szCs w:val="22"/>
      <w:lang w:val="en-US" w:eastAsia="zh-CN" w:bidi="ar-SA"/>
    </w:rPr>
  </w:style>
  <w:style w:type="paragraph" w:customStyle="1" w:styleId="59">
    <w:name w:val="样式 35 10 磅"/>
    <w:pPr>
      <w:widowControl w:val="0"/>
      <w:jc w:val="both"/>
    </w:pPr>
    <w:rPr>
      <w:rFonts w:ascii="微软雅黑" w:eastAsia="微软雅黑" w:cs="宋体"/>
      <w:kern w:val="2"/>
      <w:sz w:val="21"/>
      <w:szCs w:val="22"/>
      <w:lang w:val="en-US" w:eastAsia="zh-CN" w:bidi="ar-SA"/>
    </w:rPr>
  </w:style>
  <w:style w:type="paragraph" w:customStyle="1" w:styleId="60">
    <w:name w:val="样式 37 10 磅"/>
    <w:pPr>
      <w:widowControl w:val="0"/>
      <w:jc w:val="both"/>
    </w:pPr>
    <w:rPr>
      <w:rFonts w:ascii="微软雅黑" w:eastAsia="微软雅黑" w:cs="宋体"/>
      <w:kern w:val="2"/>
      <w:sz w:val="21"/>
      <w:szCs w:val="22"/>
      <w:lang w:val="en-US" w:eastAsia="zh-CN" w:bidi="ar-SA"/>
    </w:rPr>
  </w:style>
  <w:style w:type="paragraph" w:customStyle="1" w:styleId="61">
    <w:name w:val="样式 38 10 磅"/>
    <w:pPr>
      <w:widowControl w:val="0"/>
      <w:jc w:val="both"/>
    </w:pPr>
    <w:rPr>
      <w:rFonts w:ascii="微软雅黑" w:eastAsia="微软雅黑" w:cs="宋体"/>
      <w:kern w:val="2"/>
      <w:sz w:val="21"/>
      <w:szCs w:val="22"/>
      <w:lang w:val="en-US" w:eastAsia="zh-CN" w:bidi="ar-SA"/>
    </w:rPr>
  </w:style>
  <w:style w:type="paragraph" w:customStyle="1" w:styleId="62">
    <w:name w:val="样式 39 10 磅"/>
    <w:pPr>
      <w:widowControl w:val="0"/>
      <w:jc w:val="both"/>
    </w:pPr>
    <w:rPr>
      <w:rFonts w:ascii="微软雅黑" w:eastAsia="微软雅黑" w:cs="宋体"/>
      <w:kern w:val="2"/>
      <w:sz w:val="21"/>
      <w:szCs w:val="22"/>
      <w:lang w:val="en-US" w:eastAsia="zh-CN" w:bidi="ar-SA"/>
    </w:rPr>
  </w:style>
  <w:style w:type="paragraph" w:customStyle="1" w:styleId="63">
    <w:name w:val="样式 40 10 磅"/>
    <w:pPr>
      <w:widowControl w:val="0"/>
      <w:jc w:val="both"/>
    </w:pPr>
    <w:rPr>
      <w:rFonts w:ascii="微软雅黑" w:eastAsia="微软雅黑" w:cs="宋体"/>
      <w:kern w:val="2"/>
      <w:sz w:val="21"/>
      <w:szCs w:val="22"/>
      <w:lang w:val="en-US" w:eastAsia="zh-CN" w:bidi="ar-SA"/>
    </w:rPr>
  </w:style>
  <w:style w:type="paragraph" w:customStyle="1" w:styleId="64">
    <w:name w:val="样式 41 10 磅"/>
    <w:pPr>
      <w:widowControl w:val="0"/>
      <w:jc w:val="both"/>
    </w:pPr>
    <w:rPr>
      <w:rFonts w:ascii="微软雅黑" w:eastAsia="微软雅黑" w:cs="宋体"/>
      <w:kern w:val="2"/>
      <w:sz w:val="21"/>
      <w:szCs w:val="22"/>
      <w:lang w:val="en-US" w:eastAsia="zh-CN" w:bidi="ar-SA"/>
    </w:rPr>
  </w:style>
  <w:style w:type="paragraph" w:customStyle="1" w:styleId="65">
    <w:name w:val="样式 42 10 磅"/>
    <w:pPr>
      <w:widowControl w:val="0"/>
      <w:jc w:val="both"/>
    </w:pPr>
    <w:rPr>
      <w:rFonts w:ascii="微软雅黑" w:eastAsia="微软雅黑" w:cs="宋体"/>
      <w:kern w:val="2"/>
      <w:sz w:val="21"/>
      <w:szCs w:val="22"/>
      <w:lang w:val="en-US" w:eastAsia="zh-CN" w:bidi="ar-SA"/>
    </w:rPr>
  </w:style>
  <w:style w:type="paragraph" w:customStyle="1" w:styleId="66">
    <w:name w:val="样式 43 10 磅"/>
    <w:pPr>
      <w:widowControl w:val="0"/>
      <w:jc w:val="both"/>
    </w:pPr>
    <w:rPr>
      <w:rFonts w:ascii="微软雅黑" w:eastAsia="微软雅黑" w:cs="宋体"/>
      <w:kern w:val="2"/>
      <w:sz w:val="21"/>
      <w:szCs w:val="22"/>
      <w:lang w:val="en-US" w:eastAsia="zh-CN" w:bidi="ar-SA"/>
    </w:rPr>
  </w:style>
  <w:style w:type="paragraph" w:customStyle="1" w:styleId="67">
    <w:name w:val="样式 44 10 磅"/>
    <w:pPr>
      <w:widowControl w:val="0"/>
      <w:jc w:val="both"/>
    </w:pPr>
    <w:rPr>
      <w:rFonts w:ascii="微软雅黑" w:eastAsia="微软雅黑" w:cs="宋体"/>
      <w:kern w:val="2"/>
      <w:sz w:val="21"/>
      <w:szCs w:val="22"/>
      <w:lang w:val="en-US" w:eastAsia="zh-CN" w:bidi="ar-SA"/>
    </w:rPr>
  </w:style>
  <w:style w:type="paragraph" w:customStyle="1" w:styleId="68">
    <w:name w:val="样式 45 10 磅"/>
    <w:pPr>
      <w:widowControl w:val="0"/>
      <w:jc w:val="both"/>
    </w:pPr>
    <w:rPr>
      <w:rFonts w:ascii="微软雅黑" w:eastAsia="微软雅黑" w:cs="宋体"/>
      <w:kern w:val="2"/>
      <w:sz w:val="21"/>
      <w:szCs w:val="22"/>
      <w:lang w:val="en-US" w:eastAsia="zh-CN" w:bidi="ar-SA"/>
    </w:rPr>
  </w:style>
  <w:style w:type="paragraph" w:customStyle="1" w:styleId="69">
    <w:name w:val="样式 46 10 磅"/>
    <w:pPr>
      <w:widowControl w:val="0"/>
      <w:jc w:val="both"/>
    </w:pPr>
    <w:rPr>
      <w:rFonts w:ascii="微软雅黑" w:eastAsia="微软雅黑" w:cs="宋体"/>
      <w:kern w:val="2"/>
      <w:sz w:val="21"/>
      <w:szCs w:val="22"/>
      <w:lang w:val="en-US" w:eastAsia="zh-CN" w:bidi="ar-SA"/>
    </w:rPr>
  </w:style>
  <w:style w:type="paragraph" w:customStyle="1" w:styleId="70">
    <w:name w:val="样式 47 10 磅"/>
    <w:pPr>
      <w:widowControl w:val="0"/>
      <w:jc w:val="both"/>
    </w:pPr>
    <w:rPr>
      <w:rFonts w:ascii="微软雅黑" w:eastAsia="微软雅黑" w:cs="宋体"/>
      <w:kern w:val="2"/>
      <w:sz w:val="21"/>
      <w:szCs w:val="22"/>
      <w:lang w:val="en-US" w:eastAsia="zh-CN" w:bidi="ar-SA"/>
    </w:rPr>
  </w:style>
  <w:style w:type="paragraph" w:customStyle="1" w:styleId="71">
    <w:name w:val="样式 48 10 磅"/>
    <w:pPr>
      <w:widowControl w:val="0"/>
      <w:jc w:val="both"/>
    </w:pPr>
    <w:rPr>
      <w:rFonts w:ascii="微软雅黑" w:eastAsia="微软雅黑" w:cs="宋体"/>
      <w:kern w:val="2"/>
      <w:sz w:val="21"/>
      <w:szCs w:val="22"/>
      <w:lang w:val="en-US" w:eastAsia="zh-CN" w:bidi="ar-SA"/>
    </w:rPr>
  </w:style>
  <w:style w:type="paragraph" w:customStyle="1" w:styleId="72">
    <w:name w:val="样式 49 10 磅"/>
    <w:pPr>
      <w:widowControl w:val="0"/>
      <w:jc w:val="both"/>
    </w:pPr>
    <w:rPr>
      <w:rFonts w:ascii="微软雅黑" w:eastAsia="微软雅黑" w:cs="宋体"/>
      <w:kern w:val="2"/>
      <w:sz w:val="21"/>
      <w:szCs w:val="22"/>
      <w:lang w:val="en-US" w:eastAsia="zh-CN" w:bidi="ar-SA"/>
    </w:rPr>
  </w:style>
  <w:style w:type="paragraph" w:customStyle="1" w:styleId="73">
    <w:name w:val="样式 50 10 磅"/>
    <w:pPr>
      <w:widowControl w:val="0"/>
      <w:jc w:val="both"/>
    </w:pPr>
    <w:rPr>
      <w:rFonts w:ascii="微软雅黑" w:eastAsia="微软雅黑" w:cs="宋体"/>
      <w:kern w:val="2"/>
      <w:sz w:val="21"/>
      <w:szCs w:val="22"/>
      <w:lang w:val="en-US" w:eastAsia="zh-CN" w:bidi="ar-SA"/>
    </w:rPr>
  </w:style>
  <w:style w:type="paragraph" w:customStyle="1" w:styleId="74">
    <w:name w:val="样式 51 10 磅"/>
    <w:pPr>
      <w:widowControl w:val="0"/>
      <w:jc w:val="both"/>
    </w:pPr>
    <w:rPr>
      <w:rFonts w:ascii="微软雅黑" w:eastAsia="微软雅黑" w:cs="宋体"/>
      <w:kern w:val="2"/>
      <w:sz w:val="21"/>
      <w:szCs w:val="22"/>
      <w:lang w:val="en-US" w:eastAsia="zh-CN" w:bidi="ar-SA"/>
    </w:rPr>
  </w:style>
  <w:style w:type="paragraph" w:customStyle="1" w:styleId="75">
    <w:name w:val="样式 52 10 磅"/>
    <w:pPr>
      <w:widowControl w:val="0"/>
      <w:jc w:val="both"/>
    </w:pPr>
    <w:rPr>
      <w:rFonts w:ascii="微软雅黑" w:eastAsia="微软雅黑" w:cs="宋体"/>
      <w:kern w:val="2"/>
      <w:sz w:val="21"/>
      <w:szCs w:val="22"/>
      <w:lang w:val="en-US" w:eastAsia="zh-CN" w:bidi="ar-SA"/>
    </w:rPr>
  </w:style>
  <w:style w:type="paragraph" w:customStyle="1" w:styleId="76">
    <w:name w:val="样式 53 10 磅"/>
    <w:pPr>
      <w:widowControl w:val="0"/>
      <w:jc w:val="both"/>
    </w:pPr>
    <w:rPr>
      <w:rFonts w:ascii="微软雅黑" w:eastAsia="微软雅黑" w:cs="宋体"/>
      <w:kern w:val="2"/>
      <w:sz w:val="21"/>
      <w:szCs w:val="22"/>
      <w:lang w:val="en-US" w:eastAsia="zh-CN" w:bidi="ar-SA"/>
    </w:rPr>
  </w:style>
  <w:style w:type="paragraph" w:customStyle="1" w:styleId="77">
    <w:name w:val="样式 54 10 磅"/>
    <w:pPr>
      <w:widowControl w:val="0"/>
      <w:jc w:val="both"/>
    </w:pPr>
    <w:rPr>
      <w:rFonts w:ascii="微软雅黑" w:eastAsia="微软雅黑" w:cs="宋体"/>
      <w:kern w:val="2"/>
      <w:sz w:val="21"/>
      <w:szCs w:val="22"/>
      <w:lang w:val="en-US" w:eastAsia="zh-CN" w:bidi="ar-SA"/>
    </w:rPr>
  </w:style>
  <w:style w:type="paragraph" w:customStyle="1" w:styleId="78">
    <w:name w:val="样式 55 10 磅"/>
    <w:pPr>
      <w:widowControl w:val="0"/>
      <w:jc w:val="both"/>
    </w:pPr>
    <w:rPr>
      <w:rFonts w:ascii="微软雅黑" w:eastAsia="微软雅黑" w:cs="宋体"/>
      <w:kern w:val="2"/>
      <w:sz w:val="21"/>
      <w:szCs w:val="22"/>
      <w:lang w:val="en-US" w:eastAsia="zh-CN" w:bidi="ar-SA"/>
    </w:rPr>
  </w:style>
  <w:style w:type="paragraph" w:customStyle="1" w:styleId="79">
    <w:name w:val="样式 56 10 磅"/>
    <w:pPr>
      <w:widowControl w:val="0"/>
      <w:jc w:val="both"/>
    </w:pPr>
    <w:rPr>
      <w:rFonts w:ascii="微软雅黑" w:eastAsia="微软雅黑" w:cs="宋体"/>
      <w:kern w:val="2"/>
      <w:sz w:val="21"/>
      <w:szCs w:val="22"/>
      <w:lang w:val="en-US" w:eastAsia="zh-CN" w:bidi="ar-SA"/>
    </w:rPr>
  </w:style>
  <w:style w:type="paragraph" w:customStyle="1" w:styleId="80">
    <w:name w:val="样式 57 10 磅"/>
    <w:pPr>
      <w:widowControl w:val="0"/>
      <w:jc w:val="both"/>
    </w:pPr>
    <w:rPr>
      <w:rFonts w:ascii="微软雅黑" w:eastAsia="微软雅黑" w:cs="宋体"/>
      <w:kern w:val="2"/>
      <w:sz w:val="21"/>
      <w:szCs w:val="22"/>
      <w:lang w:val="en-US" w:eastAsia="zh-CN" w:bidi="ar-SA"/>
    </w:rPr>
  </w:style>
  <w:style w:type="paragraph" w:customStyle="1" w:styleId="81">
    <w:name w:val="样式 58 10 磅"/>
    <w:pPr>
      <w:widowControl w:val="0"/>
      <w:jc w:val="both"/>
    </w:pPr>
    <w:rPr>
      <w:rFonts w:ascii="微软雅黑" w:eastAsia="微软雅黑" w:cs="宋体"/>
      <w:kern w:val="2"/>
      <w:sz w:val="21"/>
      <w:szCs w:val="22"/>
      <w:lang w:val="en-US" w:eastAsia="zh-CN" w:bidi="ar-SA"/>
    </w:rPr>
  </w:style>
  <w:style w:type="paragraph" w:customStyle="1" w:styleId="82">
    <w:name w:val="样式 59 10 磅"/>
    <w:pPr>
      <w:widowControl w:val="0"/>
      <w:jc w:val="both"/>
    </w:pPr>
    <w:rPr>
      <w:rFonts w:ascii="微软雅黑" w:eastAsia="微软雅黑" w:cs="宋体"/>
      <w:kern w:val="2"/>
      <w:sz w:val="21"/>
      <w:szCs w:val="22"/>
      <w:lang w:val="en-US" w:eastAsia="zh-CN" w:bidi="ar-SA"/>
    </w:rPr>
  </w:style>
  <w:style w:type="paragraph" w:customStyle="1" w:styleId="83">
    <w:name w:val="样式 60 10 磅"/>
    <w:pPr>
      <w:widowControl w:val="0"/>
      <w:jc w:val="both"/>
    </w:pPr>
    <w:rPr>
      <w:rFonts w:ascii="微软雅黑" w:eastAsia="微软雅黑" w:cs="宋体"/>
      <w:kern w:val="2"/>
      <w:sz w:val="21"/>
      <w:szCs w:val="22"/>
      <w:lang w:val="en-US" w:eastAsia="zh-CN" w:bidi="ar-SA"/>
    </w:rPr>
  </w:style>
  <w:style w:type="paragraph" w:customStyle="1" w:styleId="84">
    <w:name w:val="样式 61 10 磅"/>
    <w:pPr>
      <w:widowControl w:val="0"/>
      <w:jc w:val="both"/>
    </w:pPr>
    <w:rPr>
      <w:rFonts w:ascii="微软雅黑" w:eastAsia="微软雅黑" w:cs="宋体"/>
      <w:kern w:val="2"/>
      <w:sz w:val="21"/>
      <w:szCs w:val="22"/>
      <w:lang w:val="en-US" w:eastAsia="zh-CN" w:bidi="ar-SA"/>
    </w:rPr>
  </w:style>
  <w:style w:type="paragraph" w:customStyle="1" w:styleId="85">
    <w:name w:val="样式 62 10 磅"/>
    <w:pPr>
      <w:widowControl w:val="0"/>
      <w:jc w:val="both"/>
    </w:pPr>
    <w:rPr>
      <w:rFonts w:ascii="微软雅黑" w:eastAsia="微软雅黑" w:cs="宋体"/>
      <w:kern w:val="2"/>
      <w:sz w:val="21"/>
      <w:szCs w:val="22"/>
      <w:lang w:val="en-US" w:eastAsia="zh-CN" w:bidi="ar-SA"/>
    </w:rPr>
  </w:style>
  <w:style w:type="paragraph" w:customStyle="1" w:styleId="86">
    <w:name w:val="样式 63 10 磅"/>
    <w:pPr>
      <w:widowControl w:val="0"/>
      <w:jc w:val="both"/>
    </w:pPr>
    <w:rPr>
      <w:rFonts w:ascii="微软雅黑" w:eastAsia="微软雅黑" w:cs="宋体"/>
      <w:kern w:val="2"/>
      <w:sz w:val="21"/>
      <w:szCs w:val="22"/>
      <w:lang w:val="en-US" w:eastAsia="zh-CN" w:bidi="ar-SA"/>
    </w:rPr>
  </w:style>
  <w:style w:type="paragraph" w:customStyle="1" w:styleId="87">
    <w:name w:val="样式 64 10 磅"/>
    <w:pPr>
      <w:widowControl w:val="0"/>
      <w:jc w:val="both"/>
    </w:pPr>
    <w:rPr>
      <w:rFonts w:ascii="微软雅黑" w:eastAsia="微软雅黑" w:cs="宋体"/>
      <w:kern w:val="2"/>
      <w:sz w:val="21"/>
      <w:szCs w:val="22"/>
      <w:lang w:val="en-US" w:eastAsia="zh-CN" w:bidi="ar-SA"/>
    </w:rPr>
  </w:style>
  <w:style w:type="paragraph" w:customStyle="1" w:styleId="88">
    <w:name w:val="样式 65 10 磅"/>
    <w:pPr>
      <w:widowControl w:val="0"/>
      <w:jc w:val="both"/>
    </w:pPr>
    <w:rPr>
      <w:rFonts w:ascii="微软雅黑" w:eastAsia="微软雅黑" w:cs="宋体"/>
      <w:kern w:val="2"/>
      <w:sz w:val="21"/>
      <w:szCs w:val="22"/>
      <w:lang w:val="en-US" w:eastAsia="zh-CN" w:bidi="ar-SA"/>
    </w:rPr>
  </w:style>
  <w:style w:type="paragraph" w:customStyle="1" w:styleId="89">
    <w:name w:val="样式 66 10 磅"/>
    <w:pPr>
      <w:widowControl w:val="0"/>
      <w:jc w:val="both"/>
    </w:pPr>
    <w:rPr>
      <w:rFonts w:ascii="微软雅黑" w:eastAsia="微软雅黑" w:cs="宋体"/>
      <w:kern w:val="2"/>
      <w:sz w:val="21"/>
      <w:szCs w:val="22"/>
      <w:lang w:val="en-US" w:eastAsia="zh-CN" w:bidi="ar-SA"/>
    </w:rPr>
  </w:style>
  <w:style w:type="paragraph" w:customStyle="1" w:styleId="90">
    <w:name w:val="样式 67 10 磅"/>
    <w:pPr>
      <w:widowControl w:val="0"/>
      <w:jc w:val="both"/>
    </w:pPr>
    <w:rPr>
      <w:rFonts w:ascii="微软雅黑" w:eastAsia="微软雅黑" w:cs="宋体"/>
      <w:kern w:val="2"/>
      <w:sz w:val="21"/>
      <w:szCs w:val="22"/>
      <w:lang w:val="en-US" w:eastAsia="zh-CN" w:bidi="ar-SA"/>
    </w:rPr>
  </w:style>
  <w:style w:type="paragraph" w:customStyle="1" w:styleId="91">
    <w:name w:val="样式 68 10 磅"/>
    <w:pPr>
      <w:widowControl w:val="0"/>
      <w:jc w:val="both"/>
    </w:pPr>
    <w:rPr>
      <w:rFonts w:ascii="微软雅黑" w:eastAsia="微软雅黑" w:cs="宋体"/>
      <w:kern w:val="2"/>
      <w:sz w:val="21"/>
      <w:szCs w:val="22"/>
      <w:lang w:val="en-US" w:eastAsia="zh-CN" w:bidi="ar-SA"/>
    </w:rPr>
  </w:style>
  <w:style w:type="paragraph" w:customStyle="1" w:styleId="92">
    <w:name w:val="样式 69 10 磅"/>
    <w:pPr>
      <w:widowControl w:val="0"/>
      <w:jc w:val="both"/>
    </w:pPr>
    <w:rPr>
      <w:rFonts w:ascii="微软雅黑" w:eastAsia="微软雅黑" w:cs="宋体"/>
      <w:kern w:val="2"/>
      <w:sz w:val="21"/>
      <w:szCs w:val="22"/>
      <w:lang w:val="en-US" w:eastAsia="zh-CN" w:bidi="ar-SA"/>
    </w:rPr>
  </w:style>
  <w:style w:type="paragraph" w:customStyle="1" w:styleId="93">
    <w:name w:val="样式 70 10 磅"/>
    <w:pPr>
      <w:widowControl w:val="0"/>
      <w:jc w:val="both"/>
    </w:pPr>
    <w:rPr>
      <w:rFonts w:ascii="微软雅黑" w:eastAsia="微软雅黑" w:cs="宋体"/>
      <w:kern w:val="2"/>
      <w:sz w:val="21"/>
      <w:szCs w:val="22"/>
      <w:lang w:val="en-US" w:eastAsia="zh-CN" w:bidi="ar-SA"/>
    </w:rPr>
  </w:style>
  <w:style w:type="paragraph" w:customStyle="1" w:styleId="94">
    <w:name w:val="样式 71 10 磅"/>
    <w:pPr>
      <w:widowControl w:val="0"/>
      <w:jc w:val="both"/>
    </w:pPr>
    <w:rPr>
      <w:rFonts w:ascii="微软雅黑" w:eastAsia="微软雅黑" w:cs="宋体"/>
      <w:kern w:val="2"/>
      <w:sz w:val="21"/>
      <w:szCs w:val="22"/>
      <w:lang w:val="en-US" w:eastAsia="zh-CN" w:bidi="ar-SA"/>
    </w:rPr>
  </w:style>
  <w:style w:type="paragraph" w:customStyle="1" w:styleId="95">
    <w:name w:val="样式 72 10 磅"/>
    <w:pPr>
      <w:widowControl w:val="0"/>
      <w:jc w:val="both"/>
    </w:pPr>
    <w:rPr>
      <w:rFonts w:ascii="微软雅黑" w:eastAsia="微软雅黑" w:cs="宋体"/>
      <w:kern w:val="2"/>
      <w:sz w:val="21"/>
      <w:szCs w:val="22"/>
      <w:lang w:val="en-US" w:eastAsia="zh-CN" w:bidi="ar-SA"/>
    </w:rPr>
  </w:style>
  <w:style w:type="paragraph" w:customStyle="1" w:styleId="96">
    <w:name w:val="样式 73 10 磅"/>
    <w:pPr>
      <w:widowControl w:val="0"/>
      <w:jc w:val="both"/>
    </w:pPr>
    <w:rPr>
      <w:rFonts w:ascii="微软雅黑" w:eastAsia="微软雅黑" w:cs="宋体"/>
      <w:kern w:val="2"/>
      <w:sz w:val="21"/>
      <w:szCs w:val="22"/>
      <w:lang w:val="en-US" w:eastAsia="zh-CN" w:bidi="ar-SA"/>
    </w:rPr>
  </w:style>
  <w:style w:type="paragraph" w:customStyle="1" w:styleId="97">
    <w:name w:val="样式 74 10 磅"/>
    <w:pPr>
      <w:widowControl w:val="0"/>
      <w:jc w:val="both"/>
    </w:pPr>
    <w:rPr>
      <w:rFonts w:ascii="微软雅黑" w:eastAsia="微软雅黑" w:cs="宋体"/>
      <w:kern w:val="2"/>
      <w:sz w:val="21"/>
      <w:szCs w:val="22"/>
      <w:lang w:val="en-US" w:eastAsia="zh-CN" w:bidi="ar-SA"/>
    </w:rPr>
  </w:style>
  <w:style w:type="paragraph" w:customStyle="1" w:styleId="98">
    <w:name w:val="样式 75 10 磅"/>
    <w:pPr>
      <w:widowControl w:val="0"/>
      <w:jc w:val="both"/>
    </w:pPr>
    <w:rPr>
      <w:rFonts w:ascii="微软雅黑" w:eastAsia="微软雅黑" w:cs="宋体"/>
      <w:kern w:val="2"/>
      <w:sz w:val="21"/>
      <w:szCs w:val="22"/>
      <w:lang w:val="en-US" w:eastAsia="zh-CN" w:bidi="ar-SA"/>
    </w:rPr>
  </w:style>
  <w:style w:type="paragraph" w:customStyle="1" w:styleId="99">
    <w:name w:val="样式 76 10 磅"/>
    <w:pPr>
      <w:widowControl w:val="0"/>
      <w:jc w:val="both"/>
    </w:pPr>
    <w:rPr>
      <w:rFonts w:ascii="微软雅黑" w:eastAsia="微软雅黑" w:cs="宋体"/>
      <w:kern w:val="2"/>
      <w:sz w:val="21"/>
      <w:szCs w:val="22"/>
      <w:lang w:val="en-US" w:eastAsia="zh-CN" w:bidi="ar-SA"/>
    </w:rPr>
  </w:style>
  <w:style w:type="paragraph" w:customStyle="1" w:styleId="100">
    <w:name w:val="样式 77 10 磅"/>
    <w:pPr>
      <w:widowControl w:val="0"/>
      <w:jc w:val="both"/>
    </w:pPr>
    <w:rPr>
      <w:rFonts w:ascii="微软雅黑" w:eastAsia="微软雅黑" w:cs="宋体"/>
      <w:kern w:val="2"/>
      <w:sz w:val="21"/>
      <w:szCs w:val="22"/>
      <w:lang w:val="en-US" w:eastAsia="zh-CN" w:bidi="ar-SA"/>
    </w:rPr>
  </w:style>
  <w:style w:type="paragraph" w:customStyle="1" w:styleId="101">
    <w:name w:val="样式 78 10 磅"/>
    <w:pPr>
      <w:widowControl w:val="0"/>
      <w:jc w:val="both"/>
    </w:pPr>
    <w:rPr>
      <w:rFonts w:ascii="微软雅黑" w:eastAsia="微软雅黑" w:cs="宋体"/>
      <w:kern w:val="2"/>
      <w:sz w:val="21"/>
      <w:szCs w:val="22"/>
      <w:lang w:val="en-US" w:eastAsia="zh-CN" w:bidi="ar-SA"/>
    </w:rPr>
  </w:style>
  <w:style w:type="paragraph" w:customStyle="1" w:styleId="102">
    <w:name w:val="样式 79 10 磅"/>
    <w:pPr>
      <w:widowControl w:val="0"/>
      <w:jc w:val="both"/>
    </w:pPr>
    <w:rPr>
      <w:rFonts w:ascii="微软雅黑" w:eastAsia="微软雅黑" w:cs="宋体"/>
      <w:kern w:val="2"/>
      <w:sz w:val="21"/>
      <w:szCs w:val="22"/>
      <w:lang w:val="en-US" w:eastAsia="zh-CN" w:bidi="ar-SA"/>
    </w:rPr>
  </w:style>
  <w:style w:type="paragraph" w:customStyle="1" w:styleId="103">
    <w:name w:val="样式 80 10 磅"/>
    <w:pPr>
      <w:widowControl w:val="0"/>
      <w:jc w:val="both"/>
    </w:pPr>
    <w:rPr>
      <w:rFonts w:ascii="微软雅黑" w:eastAsia="微软雅黑" w:cs="宋体"/>
      <w:kern w:val="2"/>
      <w:sz w:val="21"/>
      <w:szCs w:val="22"/>
      <w:lang w:val="en-US" w:eastAsia="zh-CN" w:bidi="ar-SA"/>
    </w:rPr>
  </w:style>
  <w:style w:type="paragraph" w:customStyle="1" w:styleId="104">
    <w:name w:val="样式 81 10 磅"/>
    <w:pPr>
      <w:widowControl w:val="0"/>
      <w:jc w:val="both"/>
    </w:pPr>
    <w:rPr>
      <w:rFonts w:ascii="微软雅黑" w:eastAsia="微软雅黑" w:cs="宋体"/>
      <w:kern w:val="2"/>
      <w:sz w:val="21"/>
      <w:szCs w:val="22"/>
      <w:lang w:val="en-US" w:eastAsia="zh-CN" w:bidi="ar-SA"/>
    </w:rPr>
  </w:style>
  <w:style w:type="paragraph" w:customStyle="1" w:styleId="105">
    <w:name w:val="样式 82 10 磅"/>
    <w:pPr>
      <w:widowControl w:val="0"/>
      <w:jc w:val="both"/>
    </w:pPr>
    <w:rPr>
      <w:rFonts w:ascii="微软雅黑" w:eastAsia="微软雅黑" w:cs="宋体"/>
      <w:kern w:val="2"/>
      <w:sz w:val="21"/>
      <w:szCs w:val="22"/>
      <w:lang w:val="en-US" w:eastAsia="zh-CN" w:bidi="ar-SA"/>
    </w:rPr>
  </w:style>
  <w:style w:type="paragraph" w:customStyle="1" w:styleId="106">
    <w:name w:val="样式 83 10 磅"/>
    <w:pPr>
      <w:widowControl w:val="0"/>
      <w:jc w:val="both"/>
    </w:pPr>
    <w:rPr>
      <w:rFonts w:ascii="微软雅黑" w:eastAsia="微软雅黑" w:cs="宋体"/>
      <w:kern w:val="2"/>
      <w:sz w:val="21"/>
      <w:szCs w:val="22"/>
      <w:lang w:val="en-US" w:eastAsia="zh-CN" w:bidi="ar-SA"/>
    </w:rPr>
  </w:style>
  <w:style w:type="paragraph" w:customStyle="1" w:styleId="107">
    <w:name w:val="样式 84 10 磅"/>
    <w:pPr>
      <w:widowControl w:val="0"/>
      <w:jc w:val="both"/>
    </w:pPr>
    <w:rPr>
      <w:rFonts w:ascii="微软雅黑" w:eastAsia="微软雅黑" w:cs="宋体"/>
      <w:kern w:val="2"/>
      <w:sz w:val="21"/>
      <w:szCs w:val="22"/>
      <w:lang w:val="en-US" w:eastAsia="zh-CN" w:bidi="ar-SA"/>
    </w:rPr>
  </w:style>
  <w:style w:type="paragraph" w:customStyle="1" w:styleId="108">
    <w:name w:val="样式 85 10 磅"/>
    <w:pPr>
      <w:widowControl w:val="0"/>
      <w:jc w:val="both"/>
    </w:pPr>
    <w:rPr>
      <w:rFonts w:ascii="微软雅黑" w:eastAsia="微软雅黑" w:cs="宋体"/>
      <w:kern w:val="2"/>
      <w:sz w:val="21"/>
      <w:szCs w:val="22"/>
      <w:lang w:val="en-US" w:eastAsia="zh-CN" w:bidi="ar-SA"/>
    </w:rPr>
  </w:style>
  <w:style w:type="paragraph" w:customStyle="1" w:styleId="109">
    <w:name w:val="样式 86 10 磅"/>
    <w:pPr>
      <w:widowControl w:val="0"/>
      <w:jc w:val="both"/>
    </w:pPr>
    <w:rPr>
      <w:rFonts w:ascii="微软雅黑" w:eastAsia="微软雅黑" w:cs="宋体"/>
      <w:kern w:val="2"/>
      <w:sz w:val="21"/>
      <w:szCs w:val="22"/>
      <w:lang w:val="en-US" w:eastAsia="zh-CN" w:bidi="ar-SA"/>
    </w:rPr>
  </w:style>
  <w:style w:type="paragraph" w:customStyle="1" w:styleId="110">
    <w:name w:val="样式 87 10 磅"/>
    <w:pPr>
      <w:widowControl w:val="0"/>
      <w:jc w:val="both"/>
    </w:pPr>
    <w:rPr>
      <w:rFonts w:ascii="微软雅黑" w:eastAsia="微软雅黑" w:cs="宋体"/>
      <w:kern w:val="2"/>
      <w:sz w:val="21"/>
      <w:szCs w:val="22"/>
      <w:lang w:val="en-US" w:eastAsia="zh-CN" w:bidi="ar-SA"/>
    </w:rPr>
  </w:style>
  <w:style w:type="paragraph" w:customStyle="1" w:styleId="111">
    <w:name w:val="样式 88 10 磅"/>
    <w:pPr>
      <w:widowControl w:val="0"/>
      <w:jc w:val="both"/>
    </w:pPr>
    <w:rPr>
      <w:rFonts w:ascii="微软雅黑" w:eastAsia="微软雅黑" w:cs="宋体"/>
      <w:kern w:val="2"/>
      <w:sz w:val="21"/>
      <w:szCs w:val="22"/>
      <w:lang w:val="en-US" w:eastAsia="zh-CN" w:bidi="ar-SA"/>
    </w:rPr>
  </w:style>
  <w:style w:type="paragraph" w:customStyle="1" w:styleId="112">
    <w:name w:val="样式 89 10 磅"/>
    <w:pPr>
      <w:widowControl w:val="0"/>
      <w:jc w:val="both"/>
    </w:pPr>
    <w:rPr>
      <w:rFonts w:ascii="微软雅黑" w:eastAsia="微软雅黑" w:cs="宋体"/>
      <w:kern w:val="2"/>
      <w:sz w:val="21"/>
      <w:szCs w:val="22"/>
      <w:lang w:val="en-US" w:eastAsia="zh-CN" w:bidi="ar-SA"/>
    </w:rPr>
  </w:style>
  <w:style w:type="paragraph" w:customStyle="1" w:styleId="113">
    <w:name w:val="样式 90 10 磅"/>
    <w:pPr>
      <w:widowControl w:val="0"/>
      <w:jc w:val="both"/>
    </w:pPr>
    <w:rPr>
      <w:rFonts w:ascii="微软雅黑" w:eastAsia="微软雅黑" w:cs="宋体"/>
      <w:kern w:val="2"/>
      <w:sz w:val="21"/>
      <w:szCs w:val="22"/>
      <w:lang w:val="en-US" w:eastAsia="zh-CN" w:bidi="ar-SA"/>
    </w:rPr>
  </w:style>
  <w:style w:type="paragraph" w:customStyle="1" w:styleId="114">
    <w:name w:val="样式 91 10 磅"/>
    <w:pPr>
      <w:widowControl w:val="0"/>
      <w:jc w:val="both"/>
    </w:pPr>
    <w:rPr>
      <w:rFonts w:ascii="微软雅黑" w:eastAsia="微软雅黑" w:cs="宋体"/>
      <w:kern w:val="2"/>
      <w:sz w:val="21"/>
      <w:szCs w:val="22"/>
      <w:lang w:val="en-US" w:eastAsia="zh-CN" w:bidi="ar-SA"/>
    </w:rPr>
  </w:style>
  <w:style w:type="paragraph" w:customStyle="1" w:styleId="115">
    <w:name w:val="样式 92 10 磅"/>
    <w:pPr>
      <w:widowControl w:val="0"/>
      <w:jc w:val="both"/>
    </w:pPr>
    <w:rPr>
      <w:rFonts w:ascii="微软雅黑" w:eastAsia="微软雅黑" w:cs="宋体"/>
      <w:kern w:val="2"/>
      <w:sz w:val="21"/>
      <w:szCs w:val="22"/>
      <w:lang w:val="en-US" w:eastAsia="zh-CN" w:bidi="ar-SA"/>
    </w:rPr>
  </w:style>
  <w:style w:type="paragraph" w:customStyle="1" w:styleId="116">
    <w:name w:val="样式 93 10 磅"/>
    <w:pPr>
      <w:widowControl w:val="0"/>
      <w:jc w:val="both"/>
    </w:pPr>
    <w:rPr>
      <w:rFonts w:ascii="微软雅黑" w:eastAsia="微软雅黑" w:cs="宋体"/>
      <w:kern w:val="2"/>
      <w:sz w:val="21"/>
      <w:szCs w:val="22"/>
      <w:lang w:val="en-US" w:eastAsia="zh-CN" w:bidi="ar-SA"/>
    </w:rPr>
  </w:style>
  <w:style w:type="paragraph" w:customStyle="1" w:styleId="117">
    <w:name w:val="样式 94 10 磅"/>
    <w:pPr>
      <w:widowControl w:val="0"/>
      <w:jc w:val="both"/>
    </w:pPr>
    <w:rPr>
      <w:rFonts w:ascii="微软雅黑" w:eastAsia="微软雅黑" w:cs="宋体"/>
      <w:kern w:val="2"/>
      <w:sz w:val="21"/>
      <w:szCs w:val="22"/>
      <w:lang w:val="en-US" w:eastAsia="zh-CN" w:bidi="ar-SA"/>
    </w:rPr>
  </w:style>
  <w:style w:type="paragraph" w:customStyle="1" w:styleId="118">
    <w:name w:val="样式 95 10 磅"/>
    <w:pPr>
      <w:widowControl w:val="0"/>
      <w:jc w:val="both"/>
    </w:pPr>
    <w:rPr>
      <w:rFonts w:ascii="微软雅黑" w:eastAsia="微软雅黑" w:cs="宋体"/>
      <w:kern w:val="2"/>
      <w:sz w:val="21"/>
      <w:szCs w:val="22"/>
      <w:lang w:val="en-US" w:eastAsia="zh-CN" w:bidi="ar-SA"/>
    </w:rPr>
  </w:style>
  <w:style w:type="paragraph" w:customStyle="1" w:styleId="119">
    <w:name w:val="样式 96 10 磅"/>
    <w:pPr>
      <w:widowControl w:val="0"/>
      <w:jc w:val="both"/>
    </w:pPr>
    <w:rPr>
      <w:rFonts w:ascii="微软雅黑" w:eastAsia="微软雅黑" w:cs="宋体"/>
      <w:kern w:val="2"/>
      <w:sz w:val="21"/>
      <w:szCs w:val="22"/>
      <w:lang w:val="en-US" w:eastAsia="zh-CN" w:bidi="ar-SA"/>
    </w:rPr>
  </w:style>
  <w:style w:type="paragraph" w:customStyle="1" w:styleId="120">
    <w:name w:val="样式 97 10 磅"/>
    <w:pPr>
      <w:widowControl w:val="0"/>
      <w:jc w:val="both"/>
    </w:pPr>
    <w:rPr>
      <w:rFonts w:ascii="微软雅黑" w:eastAsia="微软雅黑" w:cs="宋体"/>
      <w:kern w:val="2"/>
      <w:sz w:val="21"/>
      <w:szCs w:val="22"/>
      <w:lang w:val="en-US" w:eastAsia="zh-CN" w:bidi="ar-SA"/>
    </w:rPr>
  </w:style>
  <w:style w:type="paragraph" w:customStyle="1" w:styleId="121">
    <w:name w:val="样式 98 10 磅"/>
    <w:pPr>
      <w:widowControl w:val="0"/>
      <w:jc w:val="both"/>
    </w:pPr>
    <w:rPr>
      <w:rFonts w:ascii="微软雅黑" w:eastAsia="微软雅黑" w:cs="宋体"/>
      <w:kern w:val="2"/>
      <w:sz w:val="21"/>
      <w:szCs w:val="22"/>
      <w:lang w:val="en-US" w:eastAsia="zh-CN" w:bidi="ar-SA"/>
    </w:rPr>
  </w:style>
  <w:style w:type="paragraph" w:customStyle="1" w:styleId="122">
    <w:name w:val="样式 99 10 磅"/>
    <w:pPr>
      <w:widowControl w:val="0"/>
      <w:jc w:val="both"/>
    </w:pPr>
    <w:rPr>
      <w:rFonts w:ascii="微软雅黑" w:eastAsia="微软雅黑" w:cs="宋体"/>
      <w:kern w:val="2"/>
      <w:sz w:val="21"/>
      <w:szCs w:val="22"/>
      <w:lang w:val="en-US" w:eastAsia="zh-CN" w:bidi="ar-SA"/>
    </w:rPr>
  </w:style>
  <w:style w:type="paragraph" w:customStyle="1" w:styleId="123">
    <w:name w:val="样式 100 10 磅"/>
    <w:pPr>
      <w:widowControl w:val="0"/>
      <w:jc w:val="both"/>
    </w:pPr>
    <w:rPr>
      <w:rFonts w:ascii="微软雅黑" w:eastAsia="微软雅黑" w:cs="宋体"/>
      <w:kern w:val="2"/>
      <w:sz w:val="21"/>
      <w:szCs w:val="22"/>
      <w:lang w:val="en-US" w:eastAsia="zh-CN" w:bidi="ar-SA"/>
    </w:rPr>
  </w:style>
  <w:style w:type="paragraph" w:customStyle="1" w:styleId="124">
    <w:name w:val="样式 101 10 磅"/>
    <w:pPr>
      <w:widowControl w:val="0"/>
      <w:jc w:val="both"/>
    </w:pPr>
    <w:rPr>
      <w:rFonts w:ascii="微软雅黑" w:eastAsia="微软雅黑" w:cs="宋体"/>
      <w:kern w:val="2"/>
      <w:sz w:val="21"/>
      <w:szCs w:val="22"/>
      <w:lang w:val="en-US" w:eastAsia="zh-CN" w:bidi="ar-SA"/>
    </w:rPr>
  </w:style>
  <w:style w:type="paragraph" w:customStyle="1" w:styleId="125">
    <w:name w:val="样式 102 10 磅"/>
    <w:pPr>
      <w:widowControl w:val="0"/>
      <w:jc w:val="both"/>
    </w:pPr>
    <w:rPr>
      <w:rFonts w:ascii="微软雅黑" w:eastAsia="微软雅黑" w:cs="宋体"/>
      <w:kern w:val="2"/>
      <w:sz w:val="21"/>
      <w:szCs w:val="22"/>
      <w:lang w:val="en-US" w:eastAsia="zh-CN" w:bidi="ar-SA"/>
    </w:rPr>
  </w:style>
  <w:style w:type="paragraph" w:customStyle="1" w:styleId="126">
    <w:name w:val="样式 103 10 磅"/>
    <w:pPr>
      <w:widowControl w:val="0"/>
      <w:jc w:val="both"/>
    </w:pPr>
    <w:rPr>
      <w:rFonts w:ascii="微软雅黑" w:eastAsia="微软雅黑" w:cs="宋体"/>
      <w:kern w:val="2"/>
      <w:sz w:val="21"/>
      <w:szCs w:val="22"/>
      <w:lang w:val="en-US" w:eastAsia="zh-CN" w:bidi="ar-SA"/>
    </w:rPr>
  </w:style>
  <w:style w:type="paragraph" w:customStyle="1" w:styleId="127">
    <w:name w:val="样式 104 10 磅"/>
    <w:pPr>
      <w:widowControl w:val="0"/>
      <w:jc w:val="both"/>
    </w:pPr>
    <w:rPr>
      <w:rFonts w:ascii="微软雅黑" w:eastAsia="微软雅黑" w:cs="宋体"/>
      <w:kern w:val="2"/>
      <w:sz w:val="21"/>
      <w:szCs w:val="22"/>
      <w:lang w:val="en-US" w:eastAsia="zh-CN" w:bidi="ar-SA"/>
    </w:rPr>
  </w:style>
  <w:style w:type="paragraph" w:customStyle="1" w:styleId="128">
    <w:name w:val="样式 105 10 磅"/>
    <w:pPr>
      <w:widowControl w:val="0"/>
      <w:jc w:val="both"/>
    </w:pPr>
    <w:rPr>
      <w:rFonts w:ascii="微软雅黑" w:eastAsia="微软雅黑" w:cs="宋体"/>
      <w:kern w:val="2"/>
      <w:sz w:val="21"/>
      <w:szCs w:val="22"/>
      <w:lang w:val="en-US" w:eastAsia="zh-CN" w:bidi="ar-SA"/>
    </w:rPr>
  </w:style>
  <w:style w:type="paragraph" w:customStyle="1" w:styleId="129">
    <w:name w:val="样式 106 10 磅"/>
    <w:pPr>
      <w:widowControl w:val="0"/>
      <w:jc w:val="both"/>
    </w:pPr>
    <w:rPr>
      <w:rFonts w:ascii="微软雅黑" w:eastAsia="微软雅黑" w:cs="宋体"/>
      <w:kern w:val="2"/>
      <w:sz w:val="21"/>
      <w:szCs w:val="22"/>
      <w:lang w:val="en-US" w:eastAsia="zh-CN" w:bidi="ar-SA"/>
    </w:rPr>
  </w:style>
  <w:style w:type="paragraph" w:customStyle="1" w:styleId="130">
    <w:name w:val="样式 107 10 磅"/>
    <w:pPr>
      <w:widowControl w:val="0"/>
      <w:jc w:val="both"/>
    </w:pPr>
    <w:rPr>
      <w:rFonts w:ascii="微软雅黑" w:eastAsia="微软雅黑" w:cs="宋体"/>
      <w:kern w:val="2"/>
      <w:sz w:val="21"/>
      <w:szCs w:val="22"/>
      <w:lang w:val="en-US" w:eastAsia="zh-CN" w:bidi="ar-SA"/>
    </w:rPr>
  </w:style>
  <w:style w:type="paragraph" w:customStyle="1" w:styleId="131">
    <w:name w:val="样式 108 10 磅"/>
    <w:pPr>
      <w:widowControl w:val="0"/>
      <w:jc w:val="both"/>
    </w:pPr>
    <w:rPr>
      <w:rFonts w:ascii="微软雅黑" w:eastAsia="微软雅黑" w:cs="宋体"/>
      <w:kern w:val="2"/>
      <w:sz w:val="21"/>
      <w:szCs w:val="22"/>
      <w:lang w:val="en-US" w:eastAsia="zh-CN" w:bidi="ar-SA"/>
    </w:rPr>
  </w:style>
  <w:style w:type="paragraph" w:customStyle="1" w:styleId="132">
    <w:name w:val="样式 109 10 磅"/>
    <w:pPr>
      <w:widowControl w:val="0"/>
      <w:jc w:val="both"/>
    </w:pPr>
    <w:rPr>
      <w:rFonts w:ascii="微软雅黑" w:eastAsia="微软雅黑" w:cs="宋体"/>
      <w:kern w:val="2"/>
      <w:sz w:val="21"/>
      <w:szCs w:val="22"/>
      <w:lang w:val="en-US" w:eastAsia="zh-CN" w:bidi="ar-SA"/>
    </w:rPr>
  </w:style>
  <w:style w:type="paragraph" w:customStyle="1" w:styleId="133">
    <w:name w:val="样式 110 10 磅"/>
    <w:pPr>
      <w:widowControl w:val="0"/>
      <w:jc w:val="both"/>
    </w:pPr>
    <w:rPr>
      <w:rFonts w:ascii="微软雅黑" w:eastAsia="微软雅黑" w:cs="宋体"/>
      <w:kern w:val="2"/>
      <w:sz w:val="21"/>
      <w:szCs w:val="22"/>
      <w:lang w:val="en-US" w:eastAsia="zh-CN" w:bidi="ar-SA"/>
    </w:rPr>
  </w:style>
  <w:style w:type="paragraph" w:customStyle="1" w:styleId="134">
    <w:name w:val="样式 111 10 磅"/>
    <w:pPr>
      <w:widowControl w:val="0"/>
      <w:jc w:val="both"/>
    </w:pPr>
    <w:rPr>
      <w:rFonts w:ascii="微软雅黑" w:eastAsia="微软雅黑" w:cs="宋体"/>
      <w:kern w:val="2"/>
      <w:sz w:val="21"/>
      <w:szCs w:val="22"/>
      <w:lang w:val="en-US" w:eastAsia="zh-CN" w:bidi="ar-SA"/>
    </w:rPr>
  </w:style>
  <w:style w:type="paragraph" w:customStyle="1" w:styleId="135">
    <w:name w:val="样式 112 10 磅"/>
    <w:pPr>
      <w:widowControl w:val="0"/>
      <w:jc w:val="both"/>
    </w:pPr>
    <w:rPr>
      <w:rFonts w:ascii="微软雅黑" w:eastAsia="微软雅黑" w:cs="宋体"/>
      <w:kern w:val="2"/>
      <w:sz w:val="21"/>
      <w:szCs w:val="22"/>
      <w:lang w:val="en-US" w:eastAsia="zh-CN" w:bidi="ar-SA"/>
    </w:rPr>
  </w:style>
  <w:style w:type="paragraph" w:customStyle="1" w:styleId="136">
    <w:name w:val="样式 113 10 磅"/>
    <w:pPr>
      <w:widowControl w:val="0"/>
      <w:jc w:val="both"/>
    </w:pPr>
    <w:rPr>
      <w:rFonts w:ascii="微软雅黑" w:eastAsia="微软雅黑" w:cs="宋体"/>
      <w:kern w:val="2"/>
      <w:sz w:val="21"/>
      <w:szCs w:val="22"/>
      <w:lang w:val="en-US" w:eastAsia="zh-CN" w:bidi="ar-SA"/>
    </w:rPr>
  </w:style>
  <w:style w:type="paragraph" w:customStyle="1" w:styleId="137">
    <w:name w:val="样式 114 10 磅"/>
    <w:pPr>
      <w:widowControl w:val="0"/>
      <w:jc w:val="both"/>
    </w:pPr>
    <w:rPr>
      <w:rFonts w:ascii="微软雅黑" w:eastAsia="微软雅黑" w:cs="宋体"/>
      <w:kern w:val="2"/>
      <w:sz w:val="21"/>
      <w:szCs w:val="22"/>
      <w:lang w:val="en-US" w:eastAsia="zh-CN" w:bidi="ar-SA"/>
    </w:rPr>
  </w:style>
  <w:style w:type="paragraph" w:customStyle="1" w:styleId="138">
    <w:name w:val="样式 115 10 磅"/>
    <w:pPr>
      <w:widowControl w:val="0"/>
      <w:jc w:val="both"/>
    </w:pPr>
    <w:rPr>
      <w:rFonts w:ascii="微软雅黑" w:eastAsia="微软雅黑" w:cs="宋体"/>
      <w:kern w:val="2"/>
      <w:sz w:val="21"/>
      <w:szCs w:val="22"/>
      <w:lang w:val="en-US" w:eastAsia="zh-CN" w:bidi="ar-SA"/>
    </w:rPr>
  </w:style>
  <w:style w:type="paragraph" w:customStyle="1" w:styleId="139">
    <w:name w:val="样式 116 10 磅"/>
    <w:pPr>
      <w:widowControl w:val="0"/>
      <w:jc w:val="both"/>
    </w:pPr>
    <w:rPr>
      <w:rFonts w:ascii="微软雅黑" w:eastAsia="微软雅黑" w:cs="宋体"/>
      <w:kern w:val="2"/>
      <w:sz w:val="21"/>
      <w:szCs w:val="22"/>
      <w:lang w:val="en-US" w:eastAsia="zh-CN" w:bidi="ar-SA"/>
    </w:rPr>
  </w:style>
  <w:style w:type="paragraph" w:customStyle="1" w:styleId="140">
    <w:name w:val="样式 117 10 磅"/>
    <w:pPr>
      <w:widowControl w:val="0"/>
      <w:jc w:val="both"/>
    </w:pPr>
    <w:rPr>
      <w:rFonts w:ascii="微软雅黑" w:eastAsia="微软雅黑" w:cs="宋体"/>
      <w:kern w:val="2"/>
      <w:sz w:val="21"/>
      <w:szCs w:val="22"/>
      <w:lang w:val="en-US" w:eastAsia="zh-CN" w:bidi="ar-SA"/>
    </w:rPr>
  </w:style>
  <w:style w:type="paragraph" w:customStyle="1" w:styleId="141">
    <w:name w:val="样式 118 10 磅"/>
    <w:pPr>
      <w:widowControl w:val="0"/>
      <w:jc w:val="both"/>
    </w:pPr>
    <w:rPr>
      <w:rFonts w:ascii="微软雅黑" w:eastAsia="微软雅黑" w:cs="宋体"/>
      <w:kern w:val="2"/>
      <w:sz w:val="21"/>
      <w:szCs w:val="22"/>
      <w:lang w:val="en-US" w:eastAsia="zh-CN" w:bidi="ar-SA"/>
    </w:rPr>
  </w:style>
  <w:style w:type="paragraph" w:customStyle="1" w:styleId="142">
    <w:name w:val="样式 119 10 磅"/>
    <w:pPr>
      <w:widowControl w:val="0"/>
      <w:jc w:val="both"/>
    </w:pPr>
    <w:rPr>
      <w:rFonts w:ascii="微软雅黑" w:eastAsia="微软雅黑" w:cs="宋体"/>
      <w:kern w:val="2"/>
      <w:sz w:val="21"/>
      <w:szCs w:val="22"/>
      <w:lang w:val="en-US" w:eastAsia="zh-CN" w:bidi="ar-SA"/>
    </w:rPr>
  </w:style>
  <w:style w:type="paragraph" w:customStyle="1" w:styleId="143">
    <w:name w:val="样式 120 10 磅"/>
    <w:pPr>
      <w:widowControl w:val="0"/>
      <w:jc w:val="both"/>
    </w:pPr>
    <w:rPr>
      <w:rFonts w:ascii="微软雅黑" w:eastAsia="微软雅黑" w:cs="宋体"/>
      <w:kern w:val="2"/>
      <w:sz w:val="21"/>
      <w:szCs w:val="22"/>
      <w:lang w:val="en-US" w:eastAsia="zh-CN" w:bidi="ar-SA"/>
    </w:rPr>
  </w:style>
  <w:style w:type="paragraph" w:customStyle="1" w:styleId="144">
    <w:name w:val="样式 121 10 磅"/>
    <w:pPr>
      <w:widowControl w:val="0"/>
      <w:jc w:val="both"/>
    </w:pPr>
    <w:rPr>
      <w:rFonts w:ascii="微软雅黑" w:eastAsia="微软雅黑" w:cs="宋体"/>
      <w:kern w:val="2"/>
      <w:sz w:val="21"/>
      <w:szCs w:val="22"/>
      <w:lang w:val="en-US" w:eastAsia="zh-CN" w:bidi="ar-SA"/>
    </w:rPr>
  </w:style>
  <w:style w:type="paragraph" w:customStyle="1" w:styleId="145">
    <w:name w:val="样式 122 10 磅"/>
    <w:pPr>
      <w:widowControl w:val="0"/>
      <w:jc w:val="both"/>
    </w:pPr>
    <w:rPr>
      <w:rFonts w:ascii="微软雅黑" w:eastAsia="微软雅黑" w:cs="宋体"/>
      <w:kern w:val="2"/>
      <w:sz w:val="21"/>
      <w:szCs w:val="22"/>
      <w:lang w:val="en-US" w:eastAsia="zh-CN" w:bidi="ar-SA"/>
    </w:rPr>
  </w:style>
  <w:style w:type="paragraph" w:customStyle="1" w:styleId="146">
    <w:name w:val="样式 123 10 磅"/>
    <w:pPr>
      <w:widowControl w:val="0"/>
      <w:jc w:val="both"/>
    </w:pPr>
    <w:rPr>
      <w:rFonts w:ascii="微软雅黑" w:eastAsia="微软雅黑" w:cs="宋体"/>
      <w:kern w:val="2"/>
      <w:sz w:val="21"/>
      <w:szCs w:val="22"/>
      <w:lang w:val="en-US" w:eastAsia="zh-CN" w:bidi="ar-SA"/>
    </w:rPr>
  </w:style>
  <w:style w:type="paragraph" w:customStyle="1" w:styleId="147">
    <w:name w:val="样式 124 10 磅"/>
    <w:pPr>
      <w:widowControl w:val="0"/>
      <w:jc w:val="both"/>
    </w:pPr>
    <w:rPr>
      <w:rFonts w:ascii="微软雅黑" w:eastAsia="微软雅黑" w:cs="宋体"/>
      <w:kern w:val="2"/>
      <w:sz w:val="21"/>
      <w:szCs w:val="22"/>
      <w:lang w:val="en-US" w:eastAsia="zh-CN" w:bidi="ar-SA"/>
    </w:rPr>
  </w:style>
  <w:style w:type="paragraph" w:customStyle="1" w:styleId="148">
    <w:name w:val="样式 125 10 磅"/>
    <w:pPr>
      <w:widowControl w:val="0"/>
      <w:jc w:val="both"/>
    </w:pPr>
    <w:rPr>
      <w:rFonts w:ascii="微软雅黑" w:eastAsia="微软雅黑" w:cs="宋体"/>
      <w:kern w:val="2"/>
      <w:sz w:val="21"/>
      <w:szCs w:val="22"/>
      <w:lang w:val="en-US" w:eastAsia="zh-CN" w:bidi="ar-SA"/>
    </w:rPr>
  </w:style>
  <w:style w:type="paragraph" w:customStyle="1" w:styleId="149">
    <w:name w:val="样式 126 10 磅"/>
    <w:pPr>
      <w:widowControl w:val="0"/>
      <w:jc w:val="both"/>
    </w:pPr>
    <w:rPr>
      <w:rFonts w:ascii="微软雅黑" w:eastAsia="微软雅黑" w:cs="宋体"/>
      <w:kern w:val="2"/>
      <w:sz w:val="21"/>
      <w:szCs w:val="22"/>
      <w:lang w:val="en-US" w:eastAsia="zh-CN" w:bidi="ar-SA"/>
    </w:rPr>
  </w:style>
  <w:style w:type="paragraph" w:customStyle="1" w:styleId="150">
    <w:name w:val="样式 127 10 磅"/>
    <w:pPr>
      <w:widowControl w:val="0"/>
      <w:jc w:val="both"/>
    </w:pPr>
    <w:rPr>
      <w:rFonts w:ascii="微软雅黑" w:eastAsia="微软雅黑" w:cs="宋体"/>
      <w:kern w:val="2"/>
      <w:sz w:val="21"/>
      <w:szCs w:val="22"/>
      <w:lang w:val="en-US" w:eastAsia="zh-CN" w:bidi="ar-SA"/>
    </w:rPr>
  </w:style>
  <w:style w:type="paragraph" w:customStyle="1" w:styleId="151">
    <w:name w:val="样式 128 10 磅"/>
    <w:pPr>
      <w:widowControl w:val="0"/>
      <w:jc w:val="both"/>
    </w:pPr>
    <w:rPr>
      <w:rFonts w:ascii="微软雅黑" w:eastAsia="微软雅黑" w:cs="宋体"/>
      <w:kern w:val="2"/>
      <w:sz w:val="21"/>
      <w:szCs w:val="22"/>
      <w:lang w:val="en-US" w:eastAsia="zh-CN" w:bidi="ar-SA"/>
    </w:rPr>
  </w:style>
  <w:style w:type="paragraph" w:customStyle="1" w:styleId="152">
    <w:name w:val="样式 129 10 磅"/>
    <w:pPr>
      <w:widowControl w:val="0"/>
      <w:jc w:val="both"/>
    </w:pPr>
    <w:rPr>
      <w:rFonts w:ascii="微软雅黑" w:eastAsia="微软雅黑" w:cs="宋体"/>
      <w:kern w:val="2"/>
      <w:sz w:val="21"/>
      <w:szCs w:val="22"/>
      <w:lang w:val="en-US" w:eastAsia="zh-CN" w:bidi="ar-SA"/>
    </w:rPr>
  </w:style>
  <w:style w:type="paragraph" w:customStyle="1" w:styleId="153">
    <w:name w:val="样式 130 10 磅"/>
    <w:pPr>
      <w:widowControl w:val="0"/>
      <w:jc w:val="both"/>
    </w:pPr>
    <w:rPr>
      <w:rFonts w:ascii="微软雅黑" w:eastAsia="微软雅黑" w:cs="宋体"/>
      <w:kern w:val="2"/>
      <w:sz w:val="21"/>
      <w:szCs w:val="22"/>
      <w:lang w:val="en-US" w:eastAsia="zh-CN" w:bidi="ar-SA"/>
    </w:rPr>
  </w:style>
  <w:style w:type="paragraph" w:customStyle="1" w:styleId="154">
    <w:name w:val="样式 131 10 磅"/>
    <w:pPr>
      <w:widowControl w:val="0"/>
      <w:jc w:val="both"/>
    </w:pPr>
    <w:rPr>
      <w:rFonts w:ascii="微软雅黑" w:eastAsia="微软雅黑" w:cs="宋体"/>
      <w:kern w:val="2"/>
      <w:sz w:val="21"/>
      <w:szCs w:val="22"/>
      <w:lang w:val="en-US" w:eastAsia="zh-CN" w:bidi="ar-SA"/>
    </w:rPr>
  </w:style>
  <w:style w:type="paragraph" w:customStyle="1" w:styleId="155">
    <w:name w:val="样式 132 10 磅"/>
    <w:pPr>
      <w:widowControl w:val="0"/>
      <w:jc w:val="both"/>
    </w:pPr>
    <w:rPr>
      <w:rFonts w:ascii="微软雅黑" w:eastAsia="微软雅黑" w:cs="宋体"/>
      <w:kern w:val="2"/>
      <w:sz w:val="21"/>
      <w:szCs w:val="22"/>
      <w:lang w:val="en-US" w:eastAsia="zh-CN" w:bidi="ar-SA"/>
    </w:rPr>
  </w:style>
  <w:style w:type="paragraph" w:customStyle="1" w:styleId="156">
    <w:name w:val="样式 133 10 磅"/>
    <w:pPr>
      <w:widowControl w:val="0"/>
      <w:jc w:val="both"/>
    </w:pPr>
    <w:rPr>
      <w:rFonts w:ascii="微软雅黑" w:eastAsia="微软雅黑" w:cs="宋体"/>
      <w:kern w:val="2"/>
      <w:sz w:val="21"/>
      <w:szCs w:val="22"/>
      <w:lang w:val="en-US" w:eastAsia="zh-CN" w:bidi="ar-SA"/>
    </w:rPr>
  </w:style>
  <w:style w:type="paragraph" w:customStyle="1" w:styleId="157">
    <w:name w:val="样式 134 10 磅"/>
    <w:pPr>
      <w:widowControl w:val="0"/>
      <w:jc w:val="both"/>
    </w:pPr>
    <w:rPr>
      <w:rFonts w:ascii="微软雅黑" w:eastAsia="微软雅黑" w:cs="宋体"/>
      <w:kern w:val="2"/>
      <w:sz w:val="21"/>
      <w:szCs w:val="22"/>
      <w:lang w:val="en-US" w:eastAsia="zh-CN" w:bidi="ar-SA"/>
    </w:rPr>
  </w:style>
  <w:style w:type="paragraph" w:customStyle="1" w:styleId="158">
    <w:name w:val="样式 135 10 磅"/>
    <w:pPr>
      <w:widowControl w:val="0"/>
      <w:jc w:val="both"/>
    </w:pPr>
    <w:rPr>
      <w:rFonts w:ascii="微软雅黑" w:eastAsia="微软雅黑" w:cs="宋体"/>
      <w:kern w:val="2"/>
      <w:sz w:val="21"/>
      <w:szCs w:val="22"/>
      <w:lang w:val="en-US" w:eastAsia="zh-CN" w:bidi="ar-SA"/>
    </w:rPr>
  </w:style>
  <w:style w:type="paragraph" w:customStyle="1" w:styleId="159">
    <w:name w:val="样式 136 10 磅"/>
    <w:pPr>
      <w:widowControl w:val="0"/>
      <w:jc w:val="both"/>
    </w:pPr>
    <w:rPr>
      <w:rFonts w:ascii="微软雅黑" w:eastAsia="微软雅黑" w:cs="宋体"/>
      <w:kern w:val="2"/>
      <w:sz w:val="21"/>
      <w:szCs w:val="22"/>
      <w:lang w:val="en-US" w:eastAsia="zh-CN" w:bidi="ar-SA"/>
    </w:rPr>
  </w:style>
  <w:style w:type="paragraph" w:customStyle="1" w:styleId="160">
    <w:name w:val="样式 137 10 磅"/>
    <w:pPr>
      <w:widowControl w:val="0"/>
      <w:jc w:val="both"/>
    </w:pPr>
    <w:rPr>
      <w:rFonts w:ascii="微软雅黑" w:eastAsia="微软雅黑" w:cs="宋体"/>
      <w:kern w:val="2"/>
      <w:sz w:val="21"/>
      <w:szCs w:val="22"/>
      <w:lang w:val="en-US" w:eastAsia="zh-CN" w:bidi="ar-SA"/>
    </w:rPr>
  </w:style>
  <w:style w:type="paragraph" w:customStyle="1" w:styleId="161">
    <w:name w:val="样式 138 10 磅"/>
    <w:pPr>
      <w:widowControl w:val="0"/>
      <w:jc w:val="both"/>
    </w:pPr>
    <w:rPr>
      <w:rFonts w:ascii="微软雅黑" w:eastAsia="微软雅黑" w:cs="宋体"/>
      <w:kern w:val="2"/>
      <w:sz w:val="21"/>
      <w:szCs w:val="22"/>
      <w:lang w:val="en-US" w:eastAsia="zh-CN" w:bidi="ar-SA"/>
    </w:rPr>
  </w:style>
  <w:style w:type="paragraph" w:customStyle="1" w:styleId="162">
    <w:name w:val="样式 139 10 磅"/>
    <w:pPr>
      <w:widowControl w:val="0"/>
      <w:jc w:val="both"/>
    </w:pPr>
    <w:rPr>
      <w:rFonts w:ascii="微软雅黑" w:eastAsia="微软雅黑" w:cs="宋体"/>
      <w:kern w:val="2"/>
      <w:sz w:val="21"/>
      <w:szCs w:val="22"/>
      <w:lang w:val="en-US" w:eastAsia="zh-CN" w:bidi="ar-SA"/>
    </w:rPr>
  </w:style>
  <w:style w:type="paragraph" w:customStyle="1" w:styleId="163">
    <w:name w:val="样式 140 10 磅"/>
    <w:pPr>
      <w:widowControl w:val="0"/>
      <w:jc w:val="both"/>
    </w:pPr>
    <w:rPr>
      <w:rFonts w:ascii="微软雅黑" w:eastAsia="微软雅黑" w:cs="宋体"/>
      <w:kern w:val="2"/>
      <w:sz w:val="21"/>
      <w:szCs w:val="22"/>
      <w:lang w:val="en-US" w:eastAsia="zh-CN" w:bidi="ar-SA"/>
    </w:rPr>
  </w:style>
  <w:style w:type="paragraph" w:customStyle="1" w:styleId="164">
    <w:name w:val="样式 141 10 磅"/>
    <w:pPr>
      <w:widowControl w:val="0"/>
      <w:jc w:val="both"/>
    </w:pPr>
    <w:rPr>
      <w:rFonts w:ascii="微软雅黑" w:eastAsia="微软雅黑" w:cs="宋体"/>
      <w:kern w:val="2"/>
      <w:sz w:val="21"/>
      <w:szCs w:val="22"/>
      <w:lang w:val="en-US" w:eastAsia="zh-CN" w:bidi="ar-SA"/>
    </w:rPr>
  </w:style>
  <w:style w:type="paragraph" w:customStyle="1" w:styleId="165">
    <w:name w:val="样式 142 10 磅"/>
    <w:pPr>
      <w:widowControl w:val="0"/>
      <w:jc w:val="both"/>
    </w:pPr>
    <w:rPr>
      <w:rFonts w:ascii="微软雅黑" w:eastAsia="微软雅黑" w:cs="宋体"/>
      <w:kern w:val="2"/>
      <w:sz w:val="21"/>
      <w:szCs w:val="22"/>
      <w:lang w:val="en-US" w:eastAsia="zh-CN" w:bidi="ar-SA"/>
    </w:rPr>
  </w:style>
  <w:style w:type="paragraph" w:customStyle="1" w:styleId="166">
    <w:name w:val="样式 143 10 磅"/>
    <w:pPr>
      <w:widowControl w:val="0"/>
      <w:jc w:val="both"/>
    </w:pPr>
    <w:rPr>
      <w:rFonts w:ascii="微软雅黑" w:eastAsia="微软雅黑" w:cs="宋体"/>
      <w:kern w:val="2"/>
      <w:sz w:val="21"/>
      <w:szCs w:val="22"/>
      <w:lang w:val="en-US" w:eastAsia="zh-CN" w:bidi="ar-SA"/>
    </w:rPr>
  </w:style>
  <w:style w:type="paragraph" w:customStyle="1" w:styleId="167">
    <w:name w:val="样式 144 10 磅"/>
    <w:pPr>
      <w:widowControl w:val="0"/>
      <w:jc w:val="both"/>
    </w:pPr>
    <w:rPr>
      <w:rFonts w:ascii="微软雅黑" w:eastAsia="微软雅黑" w:cs="宋体"/>
      <w:kern w:val="2"/>
      <w:sz w:val="21"/>
      <w:szCs w:val="22"/>
      <w:lang w:val="en-US" w:eastAsia="zh-CN" w:bidi="ar-SA"/>
    </w:rPr>
  </w:style>
  <w:style w:type="paragraph" w:customStyle="1" w:styleId="168">
    <w:name w:val="样式 145 10 磅"/>
    <w:pPr>
      <w:widowControl w:val="0"/>
      <w:jc w:val="both"/>
    </w:pPr>
    <w:rPr>
      <w:rFonts w:ascii="微软雅黑" w:eastAsia="微软雅黑" w:cs="宋体"/>
      <w:kern w:val="2"/>
      <w:sz w:val="21"/>
      <w:szCs w:val="22"/>
      <w:lang w:val="en-US" w:eastAsia="zh-CN" w:bidi="ar-SA"/>
    </w:rPr>
  </w:style>
  <w:style w:type="paragraph" w:customStyle="1" w:styleId="169">
    <w:name w:val="样式 146 10 磅"/>
    <w:pPr>
      <w:widowControl w:val="0"/>
      <w:jc w:val="both"/>
    </w:pPr>
    <w:rPr>
      <w:rFonts w:ascii="微软雅黑" w:eastAsia="微软雅黑" w:cs="宋体"/>
      <w:kern w:val="2"/>
      <w:sz w:val="21"/>
      <w:szCs w:val="22"/>
      <w:lang w:val="en-US" w:eastAsia="zh-CN" w:bidi="ar-SA"/>
    </w:rPr>
  </w:style>
  <w:style w:type="paragraph" w:customStyle="1" w:styleId="170">
    <w:name w:val="样式 147 10 磅"/>
    <w:pPr>
      <w:widowControl w:val="0"/>
      <w:jc w:val="both"/>
    </w:pPr>
    <w:rPr>
      <w:rFonts w:ascii="微软雅黑" w:eastAsia="微软雅黑" w:cs="宋体"/>
      <w:kern w:val="2"/>
      <w:sz w:val="21"/>
      <w:szCs w:val="22"/>
      <w:lang w:val="en-US" w:eastAsia="zh-CN" w:bidi="ar-SA"/>
    </w:rPr>
  </w:style>
  <w:style w:type="paragraph" w:customStyle="1" w:styleId="171">
    <w:name w:val="样式 148 10 磅"/>
    <w:pPr>
      <w:widowControl w:val="0"/>
      <w:jc w:val="both"/>
    </w:pPr>
    <w:rPr>
      <w:rFonts w:ascii="微软雅黑" w:eastAsia="微软雅黑" w:cs="宋体"/>
      <w:kern w:val="2"/>
      <w:sz w:val="21"/>
      <w:szCs w:val="22"/>
      <w:lang w:val="en-US" w:eastAsia="zh-CN" w:bidi="ar-SA"/>
    </w:rPr>
  </w:style>
  <w:style w:type="paragraph" w:customStyle="1" w:styleId="172">
    <w:name w:val="样式 149 10 磅"/>
    <w:pPr>
      <w:widowControl w:val="0"/>
      <w:jc w:val="both"/>
    </w:pPr>
    <w:rPr>
      <w:rFonts w:ascii="微软雅黑" w:eastAsia="微软雅黑" w:cs="宋体"/>
      <w:kern w:val="2"/>
      <w:sz w:val="21"/>
      <w:szCs w:val="22"/>
      <w:lang w:val="en-US" w:eastAsia="zh-CN" w:bidi="ar-SA"/>
    </w:rPr>
  </w:style>
  <w:style w:type="paragraph" w:customStyle="1" w:styleId="173">
    <w:name w:val="样式 150 10 磅"/>
    <w:pPr>
      <w:widowControl w:val="0"/>
      <w:jc w:val="both"/>
    </w:pPr>
    <w:rPr>
      <w:rFonts w:ascii="微软雅黑" w:eastAsia="微软雅黑" w:cs="宋体"/>
      <w:kern w:val="2"/>
      <w:sz w:val="21"/>
      <w:szCs w:val="22"/>
      <w:lang w:val="en-US" w:eastAsia="zh-CN" w:bidi="ar-SA"/>
    </w:rPr>
  </w:style>
  <w:style w:type="paragraph" w:customStyle="1" w:styleId="174">
    <w:name w:val="样式 151 10 磅"/>
    <w:pPr>
      <w:widowControl w:val="0"/>
      <w:jc w:val="both"/>
    </w:pPr>
    <w:rPr>
      <w:rFonts w:ascii="微软雅黑" w:eastAsia="微软雅黑" w:cs="宋体"/>
      <w:kern w:val="2"/>
      <w:sz w:val="21"/>
      <w:szCs w:val="22"/>
      <w:lang w:val="en-US" w:eastAsia="zh-CN" w:bidi="ar-SA"/>
    </w:rPr>
  </w:style>
  <w:style w:type="paragraph" w:customStyle="1" w:styleId="175">
    <w:name w:val="样式 152 10 磅"/>
    <w:pPr>
      <w:widowControl w:val="0"/>
      <w:jc w:val="both"/>
    </w:pPr>
    <w:rPr>
      <w:rFonts w:ascii="微软雅黑" w:eastAsia="微软雅黑" w:cs="宋体"/>
      <w:kern w:val="2"/>
      <w:sz w:val="21"/>
      <w:szCs w:val="22"/>
      <w:lang w:val="en-US" w:eastAsia="zh-CN" w:bidi="ar-SA"/>
    </w:rPr>
  </w:style>
  <w:style w:type="paragraph" w:customStyle="1" w:styleId="176">
    <w:name w:val="样式 153 10 磅"/>
    <w:pPr>
      <w:widowControl w:val="0"/>
      <w:jc w:val="both"/>
    </w:pPr>
    <w:rPr>
      <w:rFonts w:ascii="微软雅黑" w:eastAsia="微软雅黑" w:cs="宋体"/>
      <w:kern w:val="2"/>
      <w:sz w:val="21"/>
      <w:szCs w:val="22"/>
      <w:lang w:val="en-US" w:eastAsia="zh-CN" w:bidi="ar-SA"/>
    </w:rPr>
  </w:style>
  <w:style w:type="paragraph" w:customStyle="1" w:styleId="177">
    <w:name w:val="样式 154 10 磅"/>
    <w:pPr>
      <w:widowControl w:val="0"/>
      <w:jc w:val="both"/>
    </w:pPr>
    <w:rPr>
      <w:rFonts w:ascii="微软雅黑" w:eastAsia="微软雅黑" w:cs="宋体"/>
      <w:kern w:val="2"/>
      <w:sz w:val="21"/>
      <w:szCs w:val="22"/>
      <w:lang w:val="en-US" w:eastAsia="zh-CN" w:bidi="ar-SA"/>
    </w:rPr>
  </w:style>
  <w:style w:type="paragraph" w:customStyle="1" w:styleId="178">
    <w:name w:val="样式 155 10 磅"/>
    <w:pPr>
      <w:widowControl w:val="0"/>
      <w:jc w:val="both"/>
    </w:pPr>
    <w:rPr>
      <w:rFonts w:ascii="微软雅黑" w:eastAsia="微软雅黑" w:cs="宋体"/>
      <w:kern w:val="2"/>
      <w:sz w:val="21"/>
      <w:szCs w:val="22"/>
      <w:lang w:val="en-US" w:eastAsia="zh-CN" w:bidi="ar-SA"/>
    </w:rPr>
  </w:style>
  <w:style w:type="paragraph" w:customStyle="1" w:styleId="179">
    <w:name w:val="样式 156 10 磅"/>
    <w:pPr>
      <w:widowControl w:val="0"/>
      <w:jc w:val="both"/>
    </w:pPr>
    <w:rPr>
      <w:rFonts w:ascii="微软雅黑" w:eastAsia="微软雅黑" w:cs="宋体"/>
      <w:kern w:val="2"/>
      <w:sz w:val="21"/>
      <w:szCs w:val="22"/>
      <w:lang w:val="en-US" w:eastAsia="zh-CN" w:bidi="ar-SA"/>
    </w:rPr>
  </w:style>
  <w:style w:type="paragraph" w:customStyle="1" w:styleId="180">
    <w:name w:val="样式 157 10 磅"/>
    <w:pPr>
      <w:widowControl w:val="0"/>
      <w:jc w:val="both"/>
    </w:pPr>
    <w:rPr>
      <w:rFonts w:ascii="微软雅黑" w:eastAsia="微软雅黑" w:cs="宋体"/>
      <w:kern w:val="2"/>
      <w:sz w:val="21"/>
      <w:szCs w:val="22"/>
      <w:lang w:val="en-US" w:eastAsia="zh-CN" w:bidi="ar-SA"/>
    </w:rPr>
  </w:style>
  <w:style w:type="paragraph" w:customStyle="1" w:styleId="181">
    <w:name w:val="样式 158 10 磅"/>
    <w:pPr>
      <w:widowControl w:val="0"/>
      <w:jc w:val="both"/>
    </w:pPr>
    <w:rPr>
      <w:rFonts w:ascii="微软雅黑" w:eastAsia="微软雅黑" w:cs="宋体"/>
      <w:kern w:val="2"/>
      <w:sz w:val="21"/>
      <w:szCs w:val="22"/>
      <w:lang w:val="en-US" w:eastAsia="zh-CN" w:bidi="ar-SA"/>
    </w:rPr>
  </w:style>
  <w:style w:type="paragraph" w:customStyle="1" w:styleId="182">
    <w:name w:val="样式 159 10 磅"/>
    <w:pPr>
      <w:widowControl w:val="0"/>
      <w:jc w:val="both"/>
    </w:pPr>
    <w:rPr>
      <w:rFonts w:ascii="微软雅黑" w:eastAsia="微软雅黑" w:cs="宋体"/>
      <w:kern w:val="2"/>
      <w:sz w:val="21"/>
      <w:szCs w:val="22"/>
      <w:lang w:val="en-US" w:eastAsia="zh-CN" w:bidi="ar-SA"/>
    </w:rPr>
  </w:style>
  <w:style w:type="paragraph" w:customStyle="1" w:styleId="183">
    <w:name w:val="样式 160 10 磅"/>
    <w:pPr>
      <w:widowControl w:val="0"/>
      <w:jc w:val="both"/>
    </w:pPr>
    <w:rPr>
      <w:rFonts w:ascii="微软雅黑" w:eastAsia="微软雅黑" w:cs="宋体"/>
      <w:kern w:val="2"/>
      <w:sz w:val="21"/>
      <w:szCs w:val="22"/>
      <w:lang w:val="en-US" w:eastAsia="zh-CN" w:bidi="ar-SA"/>
    </w:rPr>
  </w:style>
  <w:style w:type="paragraph" w:customStyle="1" w:styleId="184">
    <w:name w:val="样式 161 10 磅"/>
    <w:pPr>
      <w:widowControl w:val="0"/>
      <w:jc w:val="both"/>
    </w:pPr>
    <w:rPr>
      <w:rFonts w:ascii="微软雅黑" w:eastAsia="微软雅黑" w:cs="宋体"/>
      <w:kern w:val="2"/>
      <w:sz w:val="21"/>
      <w:szCs w:val="22"/>
      <w:lang w:val="en-US" w:eastAsia="zh-CN" w:bidi="ar-SA"/>
    </w:rPr>
  </w:style>
  <w:style w:type="paragraph" w:customStyle="1" w:styleId="185">
    <w:name w:val="样式 162 10 磅"/>
    <w:pPr>
      <w:widowControl w:val="0"/>
      <w:jc w:val="both"/>
    </w:pPr>
    <w:rPr>
      <w:rFonts w:ascii="微软雅黑" w:eastAsia="微软雅黑" w:cs="宋体"/>
      <w:kern w:val="2"/>
      <w:sz w:val="21"/>
      <w:szCs w:val="22"/>
      <w:lang w:val="en-US" w:eastAsia="zh-CN" w:bidi="ar-SA"/>
    </w:rPr>
  </w:style>
  <w:style w:type="paragraph" w:customStyle="1" w:styleId="186">
    <w:name w:val="样式 163 10 磅"/>
    <w:pPr>
      <w:widowControl w:val="0"/>
      <w:jc w:val="both"/>
    </w:pPr>
    <w:rPr>
      <w:rFonts w:ascii="微软雅黑" w:eastAsia="微软雅黑" w:cs="宋体"/>
      <w:kern w:val="2"/>
      <w:sz w:val="21"/>
      <w:szCs w:val="22"/>
      <w:lang w:val="en-US" w:eastAsia="zh-CN" w:bidi="ar-SA"/>
    </w:rPr>
  </w:style>
  <w:style w:type="paragraph" w:customStyle="1" w:styleId="187">
    <w:name w:val="样式 164 10 磅"/>
    <w:pPr>
      <w:widowControl w:val="0"/>
      <w:jc w:val="both"/>
    </w:pPr>
    <w:rPr>
      <w:rFonts w:ascii="微软雅黑" w:eastAsia="微软雅黑" w:cs="宋体"/>
      <w:kern w:val="2"/>
      <w:sz w:val="21"/>
      <w:szCs w:val="22"/>
      <w:lang w:val="en-US" w:eastAsia="zh-CN" w:bidi="ar-SA"/>
    </w:rPr>
  </w:style>
  <w:style w:type="paragraph" w:customStyle="1" w:styleId="188">
    <w:name w:val="样式 165 10 磅"/>
    <w:pPr>
      <w:widowControl w:val="0"/>
      <w:jc w:val="both"/>
    </w:pPr>
    <w:rPr>
      <w:rFonts w:ascii="微软雅黑" w:eastAsia="微软雅黑" w:cs="宋体"/>
      <w:kern w:val="2"/>
      <w:sz w:val="21"/>
      <w:szCs w:val="22"/>
      <w:lang w:val="en-US" w:eastAsia="zh-CN" w:bidi="ar-SA"/>
    </w:rPr>
  </w:style>
  <w:style w:type="paragraph" w:customStyle="1" w:styleId="189">
    <w:name w:val="样式 166 10 磅"/>
    <w:pPr>
      <w:widowControl w:val="0"/>
      <w:jc w:val="both"/>
    </w:pPr>
    <w:rPr>
      <w:rFonts w:ascii="微软雅黑" w:eastAsia="微软雅黑" w:cs="宋体"/>
      <w:kern w:val="2"/>
      <w:sz w:val="21"/>
      <w:szCs w:val="22"/>
      <w:lang w:val="en-US" w:eastAsia="zh-CN" w:bidi="ar-SA"/>
    </w:rPr>
  </w:style>
  <w:style w:type="paragraph" w:customStyle="1" w:styleId="190">
    <w:name w:val="样式 167 10 磅"/>
    <w:pPr>
      <w:widowControl w:val="0"/>
      <w:jc w:val="both"/>
    </w:pPr>
    <w:rPr>
      <w:rFonts w:ascii="微软雅黑" w:eastAsia="微软雅黑" w:cs="宋体"/>
      <w:kern w:val="2"/>
      <w:sz w:val="21"/>
      <w:szCs w:val="22"/>
      <w:lang w:val="en-US" w:eastAsia="zh-CN" w:bidi="ar-SA"/>
    </w:rPr>
  </w:style>
  <w:style w:type="paragraph" w:customStyle="1" w:styleId="191">
    <w:name w:val="样式 168 10 磅"/>
    <w:pPr>
      <w:widowControl w:val="0"/>
      <w:jc w:val="both"/>
    </w:pPr>
    <w:rPr>
      <w:rFonts w:ascii="微软雅黑" w:eastAsia="微软雅黑" w:cs="宋体"/>
      <w:kern w:val="2"/>
      <w:sz w:val="21"/>
      <w:szCs w:val="22"/>
      <w:lang w:val="en-US" w:eastAsia="zh-CN" w:bidi="ar-SA"/>
    </w:rPr>
  </w:style>
  <w:style w:type="paragraph" w:customStyle="1" w:styleId="192">
    <w:name w:val="样式 169 10 磅"/>
    <w:pPr>
      <w:widowControl w:val="0"/>
      <w:jc w:val="both"/>
    </w:pPr>
    <w:rPr>
      <w:rFonts w:ascii="微软雅黑" w:eastAsia="微软雅黑" w:cs="宋体"/>
      <w:kern w:val="2"/>
      <w:sz w:val="21"/>
      <w:szCs w:val="22"/>
      <w:lang w:val="en-US" w:eastAsia="zh-CN" w:bidi="ar-SA"/>
    </w:rPr>
  </w:style>
  <w:style w:type="paragraph" w:customStyle="1" w:styleId="193">
    <w:name w:val="样式 170 10 磅"/>
    <w:pPr>
      <w:widowControl w:val="0"/>
      <w:jc w:val="both"/>
    </w:pPr>
    <w:rPr>
      <w:rFonts w:ascii="微软雅黑" w:eastAsia="微软雅黑" w:cs="宋体"/>
      <w:kern w:val="2"/>
      <w:sz w:val="21"/>
      <w:szCs w:val="22"/>
      <w:lang w:val="en-US" w:eastAsia="zh-CN" w:bidi="ar-SA"/>
    </w:rPr>
  </w:style>
  <w:style w:type="paragraph" w:customStyle="1" w:styleId="194">
    <w:name w:val="样式 171 10 磅"/>
    <w:pPr>
      <w:widowControl w:val="0"/>
      <w:jc w:val="both"/>
    </w:pPr>
    <w:rPr>
      <w:rFonts w:ascii="微软雅黑" w:eastAsia="微软雅黑" w:cs="宋体"/>
      <w:kern w:val="2"/>
      <w:sz w:val="21"/>
      <w:szCs w:val="22"/>
      <w:lang w:val="en-US" w:eastAsia="zh-CN" w:bidi="ar-SA"/>
    </w:rPr>
  </w:style>
  <w:style w:type="paragraph" w:customStyle="1" w:styleId="195">
    <w:name w:val="样式 172 10 磅"/>
    <w:pPr>
      <w:widowControl w:val="0"/>
      <w:jc w:val="both"/>
    </w:pPr>
    <w:rPr>
      <w:rFonts w:ascii="微软雅黑" w:eastAsia="微软雅黑" w:cs="宋体"/>
      <w:kern w:val="2"/>
      <w:sz w:val="21"/>
      <w:szCs w:val="22"/>
      <w:lang w:val="en-US" w:eastAsia="zh-CN" w:bidi="ar-SA"/>
    </w:rPr>
  </w:style>
  <w:style w:type="paragraph" w:customStyle="1" w:styleId="196">
    <w:name w:val="样式 173 10 磅"/>
    <w:pPr>
      <w:widowControl w:val="0"/>
      <w:jc w:val="both"/>
    </w:pPr>
    <w:rPr>
      <w:rFonts w:ascii="微软雅黑" w:eastAsia="微软雅黑" w:cs="宋体"/>
      <w:kern w:val="2"/>
      <w:sz w:val="21"/>
      <w:szCs w:val="22"/>
      <w:lang w:val="en-US" w:eastAsia="zh-CN" w:bidi="ar-SA"/>
    </w:rPr>
  </w:style>
  <w:style w:type="paragraph" w:customStyle="1" w:styleId="197">
    <w:name w:val="样式 174 10 磅"/>
    <w:pPr>
      <w:widowControl w:val="0"/>
      <w:jc w:val="both"/>
    </w:pPr>
    <w:rPr>
      <w:rFonts w:ascii="微软雅黑" w:eastAsia="微软雅黑" w:cs="宋体"/>
      <w:kern w:val="2"/>
      <w:sz w:val="21"/>
      <w:szCs w:val="22"/>
      <w:lang w:val="en-US" w:eastAsia="zh-CN" w:bidi="ar-SA"/>
    </w:rPr>
  </w:style>
  <w:style w:type="paragraph" w:customStyle="1" w:styleId="198">
    <w:name w:val="样式 175 10 磅"/>
    <w:pPr>
      <w:widowControl w:val="0"/>
      <w:jc w:val="both"/>
    </w:pPr>
    <w:rPr>
      <w:rFonts w:ascii="微软雅黑" w:eastAsia="微软雅黑" w:cs="宋体"/>
      <w:kern w:val="2"/>
      <w:sz w:val="21"/>
      <w:szCs w:val="22"/>
      <w:lang w:val="en-US" w:eastAsia="zh-CN" w:bidi="ar-SA"/>
    </w:rPr>
  </w:style>
  <w:style w:type="paragraph" w:customStyle="1" w:styleId="199">
    <w:name w:val="样式 176 10 磅"/>
    <w:pPr>
      <w:widowControl w:val="0"/>
      <w:jc w:val="both"/>
    </w:pPr>
    <w:rPr>
      <w:rFonts w:ascii="微软雅黑" w:eastAsia="微软雅黑" w:cs="宋体"/>
      <w:kern w:val="2"/>
      <w:sz w:val="21"/>
      <w:szCs w:val="22"/>
      <w:lang w:val="en-US" w:eastAsia="zh-CN" w:bidi="ar-SA"/>
    </w:rPr>
  </w:style>
  <w:style w:type="paragraph" w:customStyle="1" w:styleId="200">
    <w:name w:val="样式 177 10 磅"/>
    <w:pPr>
      <w:widowControl w:val="0"/>
      <w:jc w:val="both"/>
    </w:pPr>
    <w:rPr>
      <w:rFonts w:ascii="微软雅黑" w:eastAsia="微软雅黑" w:cs="宋体"/>
      <w:kern w:val="2"/>
      <w:sz w:val="21"/>
      <w:szCs w:val="22"/>
      <w:lang w:val="en-US" w:eastAsia="zh-CN" w:bidi="ar-SA"/>
    </w:rPr>
  </w:style>
  <w:style w:type="paragraph" w:customStyle="1" w:styleId="201">
    <w:name w:val="样式 178 10 磅"/>
    <w:pPr>
      <w:widowControl w:val="0"/>
      <w:jc w:val="both"/>
    </w:pPr>
    <w:rPr>
      <w:rFonts w:ascii="微软雅黑" w:eastAsia="微软雅黑" w:cs="宋体"/>
      <w:kern w:val="2"/>
      <w:sz w:val="21"/>
      <w:szCs w:val="22"/>
      <w:lang w:val="en-US" w:eastAsia="zh-CN" w:bidi="ar-SA"/>
    </w:rPr>
  </w:style>
  <w:style w:type="paragraph" w:customStyle="1" w:styleId="202">
    <w:name w:val="样式 179 10 磅"/>
    <w:pPr>
      <w:widowControl w:val="0"/>
      <w:jc w:val="both"/>
    </w:pPr>
    <w:rPr>
      <w:rFonts w:ascii="微软雅黑" w:eastAsia="微软雅黑" w:cs="宋体"/>
      <w:kern w:val="2"/>
      <w:sz w:val="21"/>
      <w:szCs w:val="22"/>
      <w:lang w:val="en-US" w:eastAsia="zh-CN" w:bidi="ar-SA"/>
    </w:rPr>
  </w:style>
  <w:style w:type="paragraph" w:customStyle="1" w:styleId="203">
    <w:name w:val="样式 180 10 磅"/>
    <w:pPr>
      <w:widowControl w:val="0"/>
      <w:jc w:val="both"/>
    </w:pPr>
    <w:rPr>
      <w:rFonts w:ascii="微软雅黑" w:eastAsia="微软雅黑" w:cs="宋体"/>
      <w:kern w:val="2"/>
      <w:sz w:val="21"/>
      <w:szCs w:val="22"/>
      <w:lang w:val="en-US" w:eastAsia="zh-CN" w:bidi="ar-SA"/>
    </w:rPr>
  </w:style>
  <w:style w:type="paragraph" w:customStyle="1" w:styleId="204">
    <w:name w:val="样式 181 10 磅"/>
    <w:pPr>
      <w:widowControl w:val="0"/>
      <w:jc w:val="both"/>
    </w:pPr>
    <w:rPr>
      <w:rFonts w:ascii="微软雅黑" w:eastAsia="微软雅黑" w:cs="宋体"/>
      <w:kern w:val="2"/>
      <w:sz w:val="21"/>
      <w:szCs w:val="22"/>
      <w:lang w:val="en-US" w:eastAsia="zh-CN" w:bidi="ar-SA"/>
    </w:rPr>
  </w:style>
  <w:style w:type="paragraph" w:customStyle="1" w:styleId="205">
    <w:name w:val="样式 182 10 磅"/>
    <w:pPr>
      <w:widowControl w:val="0"/>
      <w:jc w:val="both"/>
    </w:pPr>
    <w:rPr>
      <w:rFonts w:ascii="微软雅黑" w:eastAsia="微软雅黑" w:cs="宋体"/>
      <w:kern w:val="2"/>
      <w:sz w:val="21"/>
      <w:szCs w:val="22"/>
      <w:lang w:val="en-US" w:eastAsia="zh-CN" w:bidi="ar-SA"/>
    </w:rPr>
  </w:style>
  <w:style w:type="paragraph" w:customStyle="1" w:styleId="206">
    <w:name w:val="样式 183 10 磅"/>
    <w:pPr>
      <w:widowControl w:val="0"/>
      <w:jc w:val="both"/>
    </w:pPr>
    <w:rPr>
      <w:rFonts w:ascii="微软雅黑" w:eastAsia="微软雅黑" w:cs="宋体"/>
      <w:kern w:val="2"/>
      <w:sz w:val="21"/>
      <w:szCs w:val="22"/>
      <w:lang w:val="en-US" w:eastAsia="zh-CN" w:bidi="ar-SA"/>
    </w:rPr>
  </w:style>
  <w:style w:type="paragraph" w:customStyle="1" w:styleId="207">
    <w:name w:val="样式 184 10 磅"/>
    <w:pPr>
      <w:widowControl w:val="0"/>
      <w:jc w:val="both"/>
    </w:pPr>
    <w:rPr>
      <w:rFonts w:ascii="微软雅黑" w:eastAsia="微软雅黑" w:cs="宋体"/>
      <w:kern w:val="2"/>
      <w:sz w:val="21"/>
      <w:szCs w:val="22"/>
      <w:lang w:val="en-US" w:eastAsia="zh-CN" w:bidi="ar-SA"/>
    </w:rPr>
  </w:style>
  <w:style w:type="paragraph" w:customStyle="1" w:styleId="208">
    <w:name w:val="样式 185 10 磅"/>
    <w:pPr>
      <w:widowControl w:val="0"/>
      <w:jc w:val="both"/>
    </w:pPr>
    <w:rPr>
      <w:rFonts w:ascii="微软雅黑" w:eastAsia="微软雅黑" w:cs="宋体"/>
      <w:kern w:val="2"/>
      <w:sz w:val="21"/>
      <w:szCs w:val="22"/>
      <w:lang w:val="en-US" w:eastAsia="zh-CN" w:bidi="ar-SA"/>
    </w:rPr>
  </w:style>
  <w:style w:type="paragraph" w:customStyle="1" w:styleId="209">
    <w:name w:val="样式 186 10 磅"/>
    <w:pPr>
      <w:widowControl w:val="0"/>
      <w:jc w:val="both"/>
    </w:pPr>
    <w:rPr>
      <w:rFonts w:ascii="微软雅黑" w:eastAsia="微软雅黑" w:cs="宋体"/>
      <w:kern w:val="2"/>
      <w:sz w:val="21"/>
      <w:szCs w:val="22"/>
      <w:lang w:val="en-US" w:eastAsia="zh-CN" w:bidi="ar-SA"/>
    </w:rPr>
  </w:style>
  <w:style w:type="paragraph" w:customStyle="1" w:styleId="210">
    <w:name w:val="样式 187 10 磅"/>
    <w:pPr>
      <w:widowControl w:val="0"/>
      <w:jc w:val="both"/>
    </w:pPr>
    <w:rPr>
      <w:rFonts w:ascii="微软雅黑" w:eastAsia="微软雅黑" w:cs="宋体"/>
      <w:kern w:val="2"/>
      <w:sz w:val="21"/>
      <w:szCs w:val="22"/>
      <w:lang w:val="en-US" w:eastAsia="zh-CN" w:bidi="ar-SA"/>
    </w:rPr>
  </w:style>
  <w:style w:type="paragraph" w:customStyle="1" w:styleId="211">
    <w:name w:val="样式 188 10 磅"/>
    <w:pPr>
      <w:widowControl w:val="0"/>
      <w:jc w:val="both"/>
    </w:pPr>
    <w:rPr>
      <w:rFonts w:ascii="微软雅黑" w:eastAsia="微软雅黑" w:cs="宋体"/>
      <w:kern w:val="2"/>
      <w:sz w:val="21"/>
      <w:szCs w:val="22"/>
      <w:lang w:val="en-US" w:eastAsia="zh-CN" w:bidi="ar-SA"/>
    </w:rPr>
  </w:style>
  <w:style w:type="paragraph" w:customStyle="1" w:styleId="212">
    <w:name w:val="样式 189 10 磅"/>
    <w:pPr>
      <w:widowControl w:val="0"/>
      <w:jc w:val="both"/>
    </w:pPr>
    <w:rPr>
      <w:rFonts w:ascii="微软雅黑" w:eastAsia="微软雅黑" w:cs="宋体"/>
      <w:kern w:val="2"/>
      <w:sz w:val="21"/>
      <w:szCs w:val="22"/>
      <w:lang w:val="en-US" w:eastAsia="zh-CN" w:bidi="ar-SA"/>
    </w:rPr>
  </w:style>
  <w:style w:type="paragraph" w:customStyle="1" w:styleId="213">
    <w:name w:val="样式 190 10 磅"/>
    <w:pPr>
      <w:widowControl w:val="0"/>
      <w:jc w:val="both"/>
    </w:pPr>
    <w:rPr>
      <w:rFonts w:ascii="微软雅黑" w:eastAsia="微软雅黑" w:cs="宋体"/>
      <w:kern w:val="2"/>
      <w:sz w:val="21"/>
      <w:szCs w:val="22"/>
      <w:lang w:val="en-US" w:eastAsia="zh-CN" w:bidi="ar-SA"/>
    </w:rPr>
  </w:style>
  <w:style w:type="paragraph" w:customStyle="1" w:styleId="214">
    <w:name w:val="样式 191 10 磅"/>
    <w:pPr>
      <w:widowControl w:val="0"/>
      <w:jc w:val="both"/>
    </w:pPr>
    <w:rPr>
      <w:rFonts w:ascii="微软雅黑" w:eastAsia="微软雅黑" w:cs="宋体"/>
      <w:kern w:val="2"/>
      <w:sz w:val="21"/>
      <w:szCs w:val="22"/>
      <w:lang w:val="en-US" w:eastAsia="zh-CN" w:bidi="ar-SA"/>
    </w:rPr>
  </w:style>
  <w:style w:type="paragraph" w:customStyle="1" w:styleId="215">
    <w:name w:val="样式 192 10 磅"/>
    <w:pPr>
      <w:widowControl w:val="0"/>
      <w:jc w:val="both"/>
    </w:pPr>
    <w:rPr>
      <w:rFonts w:ascii="微软雅黑" w:eastAsia="微软雅黑" w:cs="宋体"/>
      <w:kern w:val="2"/>
      <w:sz w:val="21"/>
      <w:szCs w:val="22"/>
      <w:lang w:val="en-US" w:eastAsia="zh-CN" w:bidi="ar-SA"/>
    </w:rPr>
  </w:style>
  <w:style w:type="paragraph" w:customStyle="1" w:styleId="216">
    <w:name w:val="样式 193 10 磅"/>
    <w:pPr>
      <w:widowControl w:val="0"/>
      <w:jc w:val="both"/>
    </w:pPr>
    <w:rPr>
      <w:rFonts w:ascii="微软雅黑" w:eastAsia="微软雅黑" w:cs="宋体"/>
      <w:kern w:val="2"/>
      <w:sz w:val="21"/>
      <w:szCs w:val="22"/>
      <w:lang w:val="en-US" w:eastAsia="zh-CN" w:bidi="ar-SA"/>
    </w:rPr>
  </w:style>
  <w:style w:type="paragraph" w:customStyle="1" w:styleId="217">
    <w:name w:val="样式 194 10 磅"/>
    <w:pPr>
      <w:widowControl w:val="0"/>
      <w:jc w:val="both"/>
    </w:pPr>
    <w:rPr>
      <w:rFonts w:ascii="微软雅黑" w:eastAsia="微软雅黑" w:cs="宋体"/>
      <w:kern w:val="2"/>
      <w:sz w:val="21"/>
      <w:szCs w:val="22"/>
      <w:lang w:val="en-US" w:eastAsia="zh-CN" w:bidi="ar-SA"/>
    </w:rPr>
  </w:style>
  <w:style w:type="paragraph" w:customStyle="1" w:styleId="218">
    <w:name w:val="样式 195 10 磅"/>
    <w:pPr>
      <w:widowControl w:val="0"/>
      <w:jc w:val="both"/>
    </w:pPr>
    <w:rPr>
      <w:rFonts w:ascii="微软雅黑" w:eastAsia="微软雅黑" w:cs="宋体"/>
      <w:kern w:val="2"/>
      <w:sz w:val="21"/>
      <w:szCs w:val="22"/>
      <w:lang w:val="en-US" w:eastAsia="zh-CN" w:bidi="ar-SA"/>
    </w:rPr>
  </w:style>
  <w:style w:type="paragraph" w:customStyle="1" w:styleId="219">
    <w:name w:val="样式 196 10 磅"/>
    <w:pPr>
      <w:widowControl w:val="0"/>
      <w:jc w:val="both"/>
    </w:pPr>
    <w:rPr>
      <w:rFonts w:ascii="微软雅黑" w:eastAsia="微软雅黑" w:cs="宋体"/>
      <w:kern w:val="2"/>
      <w:sz w:val="21"/>
      <w:szCs w:val="22"/>
      <w:lang w:val="en-US" w:eastAsia="zh-CN" w:bidi="ar-SA"/>
    </w:rPr>
  </w:style>
  <w:style w:type="paragraph" w:customStyle="1" w:styleId="220">
    <w:name w:val="样式 197 10 磅"/>
    <w:pPr>
      <w:widowControl w:val="0"/>
      <w:jc w:val="both"/>
    </w:pPr>
    <w:rPr>
      <w:rFonts w:ascii="微软雅黑" w:eastAsia="微软雅黑" w:cs="宋体"/>
      <w:kern w:val="2"/>
      <w:sz w:val="21"/>
      <w:szCs w:val="22"/>
      <w:lang w:val="en-US" w:eastAsia="zh-CN" w:bidi="ar-SA"/>
    </w:rPr>
  </w:style>
  <w:style w:type="paragraph" w:customStyle="1" w:styleId="221">
    <w:name w:val="样式 198 10 磅"/>
    <w:pPr>
      <w:widowControl w:val="0"/>
      <w:jc w:val="both"/>
    </w:pPr>
    <w:rPr>
      <w:rFonts w:ascii="微软雅黑" w:eastAsia="微软雅黑" w:cs="宋体"/>
      <w:kern w:val="2"/>
      <w:sz w:val="21"/>
      <w:szCs w:val="22"/>
      <w:lang w:val="en-US" w:eastAsia="zh-CN" w:bidi="ar-SA"/>
    </w:rPr>
  </w:style>
  <w:style w:type="paragraph" w:customStyle="1" w:styleId="222">
    <w:name w:val="样式 199 10 磅"/>
    <w:pPr>
      <w:widowControl w:val="0"/>
      <w:jc w:val="both"/>
    </w:pPr>
    <w:rPr>
      <w:rFonts w:ascii="微软雅黑" w:eastAsia="微软雅黑" w:cs="宋体"/>
      <w:kern w:val="2"/>
      <w:sz w:val="21"/>
      <w:szCs w:val="22"/>
      <w:lang w:val="en-US" w:eastAsia="zh-CN" w:bidi="ar-SA"/>
    </w:rPr>
  </w:style>
  <w:style w:type="paragraph" w:customStyle="1" w:styleId="223">
    <w:name w:val="样式 200 10 磅"/>
    <w:pPr>
      <w:widowControl w:val="0"/>
      <w:jc w:val="both"/>
    </w:pPr>
    <w:rPr>
      <w:rFonts w:ascii="微软雅黑" w:eastAsia="微软雅黑" w:cs="宋体"/>
      <w:kern w:val="2"/>
      <w:sz w:val="21"/>
      <w:szCs w:val="22"/>
      <w:lang w:val="en-US" w:eastAsia="zh-CN" w:bidi="ar-SA"/>
    </w:rPr>
  </w:style>
  <w:style w:type="paragraph" w:customStyle="1" w:styleId="224">
    <w:name w:val="样式 201 10 磅"/>
    <w:pPr>
      <w:widowControl w:val="0"/>
      <w:jc w:val="both"/>
    </w:pPr>
    <w:rPr>
      <w:rFonts w:ascii="微软雅黑" w:eastAsia="微软雅黑" w:cs="宋体"/>
      <w:kern w:val="2"/>
      <w:sz w:val="21"/>
      <w:szCs w:val="22"/>
      <w:lang w:val="en-US" w:eastAsia="zh-CN" w:bidi="ar-SA"/>
    </w:rPr>
  </w:style>
  <w:style w:type="paragraph" w:customStyle="1" w:styleId="225">
    <w:name w:val="样式 202 10 磅"/>
    <w:pPr>
      <w:widowControl w:val="0"/>
      <w:jc w:val="both"/>
    </w:pPr>
    <w:rPr>
      <w:rFonts w:ascii="微软雅黑" w:eastAsia="微软雅黑" w:cs="宋体"/>
      <w:kern w:val="2"/>
      <w:sz w:val="21"/>
      <w:szCs w:val="22"/>
      <w:lang w:val="en-US" w:eastAsia="zh-CN" w:bidi="ar-SA"/>
    </w:rPr>
  </w:style>
  <w:style w:type="paragraph" w:customStyle="1" w:styleId="226">
    <w:name w:val="样式 203 10 磅"/>
    <w:pPr>
      <w:widowControl w:val="0"/>
      <w:jc w:val="both"/>
    </w:pPr>
    <w:rPr>
      <w:rFonts w:ascii="微软雅黑" w:eastAsia="微软雅黑" w:cs="宋体"/>
      <w:kern w:val="2"/>
      <w:sz w:val="21"/>
      <w:szCs w:val="22"/>
      <w:lang w:val="en-US" w:eastAsia="zh-CN" w:bidi="ar-SA"/>
    </w:rPr>
  </w:style>
  <w:style w:type="paragraph" w:customStyle="1" w:styleId="227">
    <w:name w:val="样式 204 10 磅"/>
    <w:pPr>
      <w:widowControl w:val="0"/>
      <w:jc w:val="both"/>
    </w:pPr>
    <w:rPr>
      <w:rFonts w:ascii="微软雅黑" w:eastAsia="微软雅黑" w:cs="宋体"/>
      <w:kern w:val="2"/>
      <w:sz w:val="21"/>
      <w:szCs w:val="22"/>
      <w:lang w:val="en-US" w:eastAsia="zh-CN" w:bidi="ar-SA"/>
    </w:rPr>
  </w:style>
  <w:style w:type="paragraph" w:customStyle="1" w:styleId="228">
    <w:name w:val="样式 205 10 磅"/>
    <w:pPr>
      <w:widowControl w:val="0"/>
      <w:jc w:val="both"/>
    </w:pPr>
    <w:rPr>
      <w:rFonts w:ascii="微软雅黑" w:eastAsia="微软雅黑" w:cs="宋体"/>
      <w:kern w:val="2"/>
      <w:sz w:val="21"/>
      <w:szCs w:val="22"/>
      <w:lang w:val="en-US" w:eastAsia="zh-CN" w:bidi="ar-SA"/>
    </w:rPr>
  </w:style>
  <w:style w:type="paragraph" w:customStyle="1" w:styleId="229">
    <w:name w:val="样式 206 10 磅"/>
    <w:pPr>
      <w:widowControl w:val="0"/>
      <w:jc w:val="both"/>
    </w:pPr>
    <w:rPr>
      <w:rFonts w:ascii="微软雅黑" w:eastAsia="微软雅黑" w:cs="宋体"/>
      <w:kern w:val="2"/>
      <w:sz w:val="21"/>
      <w:szCs w:val="22"/>
      <w:lang w:val="en-US" w:eastAsia="zh-CN" w:bidi="ar-SA"/>
    </w:rPr>
  </w:style>
  <w:style w:type="paragraph" w:customStyle="1" w:styleId="230">
    <w:name w:val="样式 207 10 磅"/>
    <w:pPr>
      <w:widowControl w:val="0"/>
      <w:jc w:val="both"/>
    </w:pPr>
    <w:rPr>
      <w:rFonts w:ascii="微软雅黑" w:eastAsia="微软雅黑" w:cs="宋体"/>
      <w:kern w:val="2"/>
      <w:sz w:val="21"/>
      <w:szCs w:val="22"/>
      <w:lang w:val="en-US" w:eastAsia="zh-CN" w:bidi="ar-SA"/>
    </w:rPr>
  </w:style>
  <w:style w:type="paragraph" w:customStyle="1" w:styleId="231">
    <w:name w:val="样式 208 10 磅"/>
    <w:pPr>
      <w:widowControl w:val="0"/>
      <w:jc w:val="both"/>
    </w:pPr>
    <w:rPr>
      <w:rFonts w:ascii="微软雅黑" w:eastAsia="微软雅黑" w:cs="宋体"/>
      <w:kern w:val="2"/>
      <w:sz w:val="21"/>
      <w:szCs w:val="22"/>
      <w:lang w:val="en-US" w:eastAsia="zh-CN" w:bidi="ar-SA"/>
    </w:rPr>
  </w:style>
  <w:style w:type="paragraph" w:customStyle="1" w:styleId="232">
    <w:name w:val="样式 209 10 磅"/>
    <w:pPr>
      <w:widowControl w:val="0"/>
      <w:jc w:val="both"/>
    </w:pPr>
    <w:rPr>
      <w:rFonts w:ascii="微软雅黑" w:eastAsia="微软雅黑" w:cs="宋体"/>
      <w:kern w:val="2"/>
      <w:sz w:val="21"/>
      <w:szCs w:val="22"/>
      <w:lang w:val="en-US" w:eastAsia="zh-CN" w:bidi="ar-SA"/>
    </w:rPr>
  </w:style>
  <w:style w:type="paragraph" w:customStyle="1" w:styleId="233">
    <w:name w:val="样式 210 10 磅"/>
    <w:pPr>
      <w:widowControl w:val="0"/>
      <w:jc w:val="both"/>
    </w:pPr>
    <w:rPr>
      <w:rFonts w:ascii="微软雅黑" w:eastAsia="微软雅黑" w:cs="宋体"/>
      <w:kern w:val="2"/>
      <w:sz w:val="21"/>
      <w:szCs w:val="22"/>
      <w:lang w:val="en-US" w:eastAsia="zh-CN" w:bidi="ar-SA"/>
    </w:rPr>
  </w:style>
  <w:style w:type="paragraph" w:customStyle="1" w:styleId="234">
    <w:name w:val="样式 211 10 磅"/>
    <w:pPr>
      <w:widowControl w:val="0"/>
      <w:jc w:val="both"/>
    </w:pPr>
    <w:rPr>
      <w:rFonts w:ascii="微软雅黑" w:eastAsia="微软雅黑" w:cs="宋体"/>
      <w:kern w:val="2"/>
      <w:sz w:val="21"/>
      <w:szCs w:val="22"/>
      <w:lang w:val="en-US" w:eastAsia="zh-CN" w:bidi="ar-SA"/>
    </w:rPr>
  </w:style>
  <w:style w:type="paragraph" w:customStyle="1" w:styleId="235">
    <w:name w:val="样式 212 10 磅"/>
    <w:pPr>
      <w:widowControl w:val="0"/>
      <w:jc w:val="both"/>
    </w:pPr>
    <w:rPr>
      <w:rFonts w:ascii="微软雅黑" w:eastAsia="微软雅黑" w:cs="宋体"/>
      <w:kern w:val="2"/>
      <w:sz w:val="21"/>
      <w:szCs w:val="22"/>
      <w:lang w:val="en-US" w:eastAsia="zh-CN" w:bidi="ar-SA"/>
    </w:rPr>
  </w:style>
  <w:style w:type="paragraph" w:customStyle="1" w:styleId="236">
    <w:name w:val="样式 213 10 磅"/>
    <w:pPr>
      <w:widowControl w:val="0"/>
      <w:jc w:val="both"/>
    </w:pPr>
    <w:rPr>
      <w:rFonts w:ascii="微软雅黑" w:eastAsia="微软雅黑" w:cs="宋体"/>
      <w:kern w:val="2"/>
      <w:sz w:val="21"/>
      <w:szCs w:val="22"/>
      <w:lang w:val="en-US" w:eastAsia="zh-CN" w:bidi="ar-SA"/>
    </w:rPr>
  </w:style>
  <w:style w:type="paragraph" w:customStyle="1" w:styleId="237">
    <w:name w:val="样式 214 10 磅"/>
    <w:pPr>
      <w:widowControl w:val="0"/>
      <w:jc w:val="both"/>
    </w:pPr>
    <w:rPr>
      <w:rFonts w:ascii="微软雅黑" w:eastAsia="微软雅黑" w:cs="宋体"/>
      <w:kern w:val="2"/>
      <w:sz w:val="21"/>
      <w:szCs w:val="22"/>
      <w:lang w:val="en-US" w:eastAsia="zh-CN" w:bidi="ar-SA"/>
    </w:rPr>
  </w:style>
  <w:style w:type="paragraph" w:customStyle="1" w:styleId="238">
    <w:name w:val="样式 215 10 磅"/>
    <w:pPr>
      <w:widowControl w:val="0"/>
      <w:jc w:val="both"/>
    </w:pPr>
    <w:rPr>
      <w:rFonts w:ascii="微软雅黑" w:eastAsia="微软雅黑" w:cs="宋体"/>
      <w:kern w:val="2"/>
      <w:sz w:val="21"/>
      <w:szCs w:val="22"/>
      <w:lang w:val="en-US" w:eastAsia="zh-CN" w:bidi="ar-SA"/>
    </w:rPr>
  </w:style>
  <w:style w:type="paragraph" w:customStyle="1" w:styleId="239">
    <w:name w:val="样式 216 10 磅"/>
    <w:pPr>
      <w:widowControl w:val="0"/>
      <w:jc w:val="both"/>
    </w:pPr>
    <w:rPr>
      <w:rFonts w:ascii="微软雅黑" w:eastAsia="微软雅黑" w:cs="宋体"/>
      <w:kern w:val="2"/>
      <w:sz w:val="21"/>
      <w:szCs w:val="22"/>
      <w:lang w:val="en-US" w:eastAsia="zh-CN" w:bidi="ar-SA"/>
    </w:rPr>
  </w:style>
  <w:style w:type="paragraph" w:customStyle="1" w:styleId="240">
    <w:name w:val="样式 217 10 磅"/>
    <w:pPr>
      <w:widowControl w:val="0"/>
      <w:jc w:val="both"/>
    </w:pPr>
    <w:rPr>
      <w:rFonts w:ascii="微软雅黑" w:eastAsia="微软雅黑" w:cs="宋体"/>
      <w:kern w:val="2"/>
      <w:sz w:val="21"/>
      <w:szCs w:val="22"/>
      <w:lang w:val="en-US" w:eastAsia="zh-CN" w:bidi="ar-SA"/>
    </w:rPr>
  </w:style>
  <w:style w:type="paragraph" w:customStyle="1" w:styleId="241">
    <w:name w:val="样式 218 10 磅"/>
    <w:pPr>
      <w:widowControl w:val="0"/>
      <w:jc w:val="both"/>
    </w:pPr>
    <w:rPr>
      <w:rFonts w:ascii="微软雅黑" w:eastAsia="微软雅黑" w:cs="宋体"/>
      <w:kern w:val="2"/>
      <w:sz w:val="21"/>
      <w:szCs w:val="22"/>
      <w:lang w:val="en-US" w:eastAsia="zh-CN" w:bidi="ar-SA"/>
    </w:rPr>
  </w:style>
  <w:style w:type="paragraph" w:customStyle="1" w:styleId="242">
    <w:name w:val="样式 219 10 磅"/>
    <w:pPr>
      <w:widowControl w:val="0"/>
      <w:jc w:val="both"/>
    </w:pPr>
    <w:rPr>
      <w:rFonts w:ascii="微软雅黑" w:eastAsia="微软雅黑" w:cs="宋体"/>
      <w:kern w:val="2"/>
      <w:sz w:val="21"/>
      <w:szCs w:val="22"/>
      <w:lang w:val="en-US" w:eastAsia="zh-CN" w:bidi="ar-SA"/>
    </w:rPr>
  </w:style>
  <w:style w:type="paragraph" w:customStyle="1" w:styleId="243">
    <w:name w:val="样式 220 10 磅"/>
    <w:pPr>
      <w:widowControl w:val="0"/>
      <w:jc w:val="both"/>
    </w:pPr>
    <w:rPr>
      <w:rFonts w:ascii="微软雅黑" w:eastAsia="微软雅黑" w:cs="宋体"/>
      <w:kern w:val="2"/>
      <w:sz w:val="21"/>
      <w:szCs w:val="22"/>
      <w:lang w:val="en-US" w:eastAsia="zh-CN" w:bidi="ar-SA"/>
    </w:rPr>
  </w:style>
  <w:style w:type="paragraph" w:customStyle="1" w:styleId="244">
    <w:name w:val="样式 221 10 磅"/>
    <w:pPr>
      <w:widowControl w:val="0"/>
      <w:jc w:val="both"/>
    </w:pPr>
    <w:rPr>
      <w:rFonts w:ascii="微软雅黑" w:eastAsia="微软雅黑" w:cs="宋体"/>
      <w:kern w:val="2"/>
      <w:sz w:val="21"/>
      <w:szCs w:val="22"/>
      <w:lang w:val="en-US" w:eastAsia="zh-CN" w:bidi="ar-SA"/>
    </w:rPr>
  </w:style>
  <w:style w:type="paragraph" w:customStyle="1" w:styleId="245">
    <w:name w:val="样式 222 10 磅"/>
    <w:pPr>
      <w:widowControl w:val="0"/>
      <w:jc w:val="both"/>
    </w:pPr>
    <w:rPr>
      <w:rFonts w:ascii="微软雅黑" w:eastAsia="微软雅黑" w:cs="宋体"/>
      <w:kern w:val="2"/>
      <w:sz w:val="21"/>
      <w:szCs w:val="22"/>
      <w:lang w:val="en-US" w:eastAsia="zh-CN" w:bidi="ar-SA"/>
    </w:rPr>
  </w:style>
  <w:style w:type="paragraph" w:customStyle="1" w:styleId="246">
    <w:name w:val="样式 223 10 磅"/>
    <w:pPr>
      <w:widowControl w:val="0"/>
      <w:jc w:val="both"/>
    </w:pPr>
    <w:rPr>
      <w:rFonts w:ascii="微软雅黑" w:eastAsia="微软雅黑" w:cs="宋体"/>
      <w:kern w:val="2"/>
      <w:sz w:val="21"/>
      <w:szCs w:val="22"/>
      <w:lang w:val="en-US" w:eastAsia="zh-CN" w:bidi="ar-SA"/>
    </w:rPr>
  </w:style>
  <w:style w:type="paragraph" w:customStyle="1" w:styleId="247">
    <w:name w:val="样式 224 10 磅"/>
    <w:pPr>
      <w:widowControl w:val="0"/>
      <w:jc w:val="both"/>
    </w:pPr>
    <w:rPr>
      <w:rFonts w:ascii="微软雅黑" w:eastAsia="微软雅黑" w:cs="宋体"/>
      <w:kern w:val="2"/>
      <w:sz w:val="21"/>
      <w:szCs w:val="22"/>
      <w:lang w:val="en-US" w:eastAsia="zh-CN" w:bidi="ar-SA"/>
    </w:rPr>
  </w:style>
  <w:style w:type="paragraph" w:customStyle="1" w:styleId="248">
    <w:name w:val="样式 225 10 磅"/>
    <w:pPr>
      <w:widowControl w:val="0"/>
      <w:jc w:val="both"/>
    </w:pPr>
    <w:rPr>
      <w:rFonts w:ascii="微软雅黑" w:eastAsia="微软雅黑" w:cs="宋体"/>
      <w:kern w:val="2"/>
      <w:sz w:val="21"/>
      <w:szCs w:val="22"/>
      <w:lang w:val="en-US" w:eastAsia="zh-CN" w:bidi="ar-SA"/>
    </w:rPr>
  </w:style>
  <w:style w:type="paragraph" w:customStyle="1" w:styleId="249">
    <w:name w:val="样式 226 10 磅"/>
    <w:pPr>
      <w:widowControl w:val="0"/>
      <w:jc w:val="both"/>
    </w:pPr>
    <w:rPr>
      <w:rFonts w:ascii="微软雅黑" w:eastAsia="微软雅黑" w:cs="宋体"/>
      <w:kern w:val="2"/>
      <w:sz w:val="21"/>
      <w:szCs w:val="22"/>
      <w:lang w:val="en-US" w:eastAsia="zh-CN" w:bidi="ar-SA"/>
    </w:rPr>
  </w:style>
  <w:style w:type="paragraph" w:customStyle="1" w:styleId="250">
    <w:name w:val="样式 227 10 磅"/>
    <w:pPr>
      <w:widowControl w:val="0"/>
      <w:jc w:val="both"/>
    </w:pPr>
    <w:rPr>
      <w:rFonts w:ascii="微软雅黑" w:eastAsia="微软雅黑" w:cs="宋体"/>
      <w:kern w:val="2"/>
      <w:sz w:val="21"/>
      <w:szCs w:val="22"/>
      <w:lang w:val="en-US" w:eastAsia="zh-CN" w:bidi="ar-SA"/>
    </w:rPr>
  </w:style>
  <w:style w:type="paragraph" w:customStyle="1" w:styleId="251">
    <w:name w:val="样式 228 10 磅"/>
    <w:pPr>
      <w:widowControl w:val="0"/>
      <w:jc w:val="both"/>
    </w:pPr>
    <w:rPr>
      <w:rFonts w:ascii="微软雅黑" w:eastAsia="微软雅黑" w:cs="宋体"/>
      <w:kern w:val="2"/>
      <w:sz w:val="21"/>
      <w:szCs w:val="22"/>
      <w:lang w:val="en-US" w:eastAsia="zh-CN" w:bidi="ar-SA"/>
    </w:rPr>
  </w:style>
  <w:style w:type="paragraph" w:customStyle="1" w:styleId="252">
    <w:name w:val="样式 229 10 磅"/>
    <w:pPr>
      <w:widowControl w:val="0"/>
      <w:jc w:val="both"/>
    </w:pPr>
    <w:rPr>
      <w:rFonts w:ascii="微软雅黑" w:eastAsia="微软雅黑" w:cs="宋体"/>
      <w:kern w:val="2"/>
      <w:sz w:val="21"/>
      <w:szCs w:val="22"/>
      <w:lang w:val="en-US" w:eastAsia="zh-CN" w:bidi="ar-SA"/>
    </w:rPr>
  </w:style>
  <w:style w:type="paragraph" w:customStyle="1" w:styleId="253">
    <w:name w:val="样式 230 10 磅"/>
    <w:pPr>
      <w:widowControl w:val="0"/>
      <w:jc w:val="both"/>
    </w:pPr>
    <w:rPr>
      <w:rFonts w:ascii="微软雅黑" w:eastAsia="微软雅黑" w:cs="宋体"/>
      <w:kern w:val="2"/>
      <w:sz w:val="21"/>
      <w:szCs w:val="22"/>
      <w:lang w:val="en-US" w:eastAsia="zh-CN" w:bidi="ar-SA"/>
    </w:rPr>
  </w:style>
  <w:style w:type="paragraph" w:customStyle="1" w:styleId="254">
    <w:name w:val="样式 231 10 磅"/>
    <w:pPr>
      <w:widowControl w:val="0"/>
      <w:jc w:val="both"/>
    </w:pPr>
    <w:rPr>
      <w:rFonts w:ascii="微软雅黑" w:eastAsia="微软雅黑" w:cs="宋体"/>
      <w:kern w:val="2"/>
      <w:sz w:val="21"/>
      <w:szCs w:val="22"/>
      <w:lang w:val="en-US" w:eastAsia="zh-CN" w:bidi="ar-SA"/>
    </w:rPr>
  </w:style>
  <w:style w:type="paragraph" w:customStyle="1" w:styleId="255">
    <w:name w:val="样式 232 10 磅"/>
    <w:pPr>
      <w:widowControl w:val="0"/>
      <w:jc w:val="both"/>
    </w:pPr>
    <w:rPr>
      <w:rFonts w:ascii="微软雅黑" w:eastAsia="微软雅黑" w:cs="宋体"/>
      <w:kern w:val="2"/>
      <w:sz w:val="21"/>
      <w:szCs w:val="22"/>
      <w:lang w:val="en-US" w:eastAsia="zh-CN" w:bidi="ar-SA"/>
    </w:rPr>
  </w:style>
  <w:style w:type="paragraph" w:customStyle="1" w:styleId="256">
    <w:name w:val="样式 233 10 磅"/>
    <w:pPr>
      <w:widowControl w:val="0"/>
      <w:jc w:val="both"/>
    </w:pPr>
    <w:rPr>
      <w:rFonts w:ascii="微软雅黑" w:eastAsia="微软雅黑" w:cs="宋体"/>
      <w:kern w:val="2"/>
      <w:sz w:val="21"/>
      <w:szCs w:val="22"/>
      <w:lang w:val="en-US" w:eastAsia="zh-CN" w:bidi="ar-SA"/>
    </w:rPr>
  </w:style>
  <w:style w:type="paragraph" w:customStyle="1" w:styleId="257">
    <w:name w:val="样式 234 10 磅"/>
    <w:pPr>
      <w:widowControl w:val="0"/>
      <w:jc w:val="both"/>
    </w:pPr>
    <w:rPr>
      <w:rFonts w:ascii="微软雅黑" w:eastAsia="微软雅黑" w:cs="宋体"/>
      <w:kern w:val="2"/>
      <w:sz w:val="21"/>
      <w:szCs w:val="22"/>
      <w:lang w:val="en-US" w:eastAsia="zh-CN" w:bidi="ar-SA"/>
    </w:rPr>
  </w:style>
  <w:style w:type="paragraph" w:customStyle="1" w:styleId="258">
    <w:name w:val="样式 235 10 磅"/>
    <w:pPr>
      <w:widowControl w:val="0"/>
      <w:jc w:val="both"/>
    </w:pPr>
    <w:rPr>
      <w:rFonts w:ascii="微软雅黑" w:eastAsia="微软雅黑" w:cs="宋体"/>
      <w:kern w:val="2"/>
      <w:sz w:val="21"/>
      <w:szCs w:val="22"/>
      <w:lang w:val="en-US" w:eastAsia="zh-CN" w:bidi="ar-SA"/>
    </w:rPr>
  </w:style>
  <w:style w:type="paragraph" w:customStyle="1" w:styleId="259">
    <w:name w:val="样式 236 10 磅"/>
    <w:pPr>
      <w:widowControl w:val="0"/>
      <w:jc w:val="both"/>
    </w:pPr>
    <w:rPr>
      <w:rFonts w:ascii="微软雅黑" w:eastAsia="微软雅黑" w:cs="宋体"/>
      <w:kern w:val="2"/>
      <w:sz w:val="21"/>
      <w:szCs w:val="22"/>
      <w:lang w:val="en-US" w:eastAsia="zh-CN" w:bidi="ar-SA"/>
    </w:rPr>
  </w:style>
  <w:style w:type="paragraph" w:customStyle="1" w:styleId="260">
    <w:name w:val="样式 237 10 磅"/>
    <w:pPr>
      <w:widowControl w:val="0"/>
      <w:jc w:val="both"/>
    </w:pPr>
    <w:rPr>
      <w:rFonts w:ascii="微软雅黑" w:eastAsia="微软雅黑" w:cs="宋体"/>
      <w:kern w:val="2"/>
      <w:sz w:val="21"/>
      <w:szCs w:val="22"/>
      <w:lang w:val="en-US" w:eastAsia="zh-CN" w:bidi="ar-SA"/>
    </w:rPr>
  </w:style>
  <w:style w:type="paragraph" w:customStyle="1" w:styleId="261">
    <w:name w:val="样式 238 10 磅"/>
    <w:pPr>
      <w:widowControl w:val="0"/>
      <w:jc w:val="both"/>
    </w:pPr>
    <w:rPr>
      <w:rFonts w:ascii="微软雅黑" w:eastAsia="微软雅黑" w:cs="宋体"/>
      <w:kern w:val="2"/>
      <w:sz w:val="21"/>
      <w:szCs w:val="22"/>
      <w:lang w:val="en-US" w:eastAsia="zh-CN" w:bidi="ar-SA"/>
    </w:rPr>
  </w:style>
  <w:style w:type="paragraph" w:customStyle="1" w:styleId="262">
    <w:name w:val="样式 6 小四"/>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jc w:val="left"/>
    </w:pPr>
    <w:rPr>
      <w:rFonts w:ascii="Courier New" w:eastAsia="宋体" w:cs="Times New Roman" w:hAnsi="Courier New"/>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468</TotalTime>
  <Application>Yozo_Office</Application>
  <Pages>4</Pages>
  <Words>1317</Words>
  <Characters>1413</Characters>
  <Lines>74</Lines>
  <Paragraphs>163</Paragraphs>
  <CharactersWithSpaces>1415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wangdong</dc:creator>
  <cp:lastModifiedBy>安国强</cp:lastModifiedBy>
  <cp:revision>0</cp:revision>
  <dcterms:created xsi:type="dcterms:W3CDTF">2026-04-13T03:33:00Z</dcterms:created>
  <dcterms:modified xsi:type="dcterms:W3CDTF">2026-07-28T01:09:27Z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eyJoZGlkIjoiYzdiOWIxNmIwYTBiODI2NzlkZjI1MzgzMmQ3YWExYzUiLCJ1c2VySWQiOiI3NzMwMiJ9</vt:lpwstr>
  </property>
  <property fmtid="{D5CDD505-2E9C-101B-9397-08002B2CF9AE}" pid="4" name="ICV">
    <vt:lpwstr>095A75B494F44005AF1EE4E9B0A92696_12</vt:lpwstr>
  </property>
</Properties>
</file>