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4"/>
              </w:rPr>
              <w:t>东乌海关传染病快检试剂采购项目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XX万元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241</TotalTime>
  <Application>Yozo_Office</Application>
  <Pages>1</Pages>
  <Words>130</Words>
  <Characters>131</Characters>
  <Lines>19</Lines>
  <Paragraphs>16</Paragraphs>
  <CharactersWithSpaces>131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2026-07-28T01:10:08Z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